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E21F68">
        <w:rPr>
          <w:rFonts w:ascii="Arial" w:hAnsi="Arial" w:cs="Arial"/>
          <w:sz w:val="28"/>
          <w:szCs w:val="28"/>
          <w:lang w:val="es-MX"/>
        </w:rPr>
        <w:t>diciembre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1D2AC7">
        <w:rPr>
          <w:rFonts w:ascii="Arial" w:hAnsi="Arial" w:cs="Arial"/>
          <w:sz w:val="28"/>
          <w:szCs w:val="28"/>
          <w:lang w:val="es-MX"/>
        </w:rPr>
        <w:t>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Debido a que la flotilla de vehículos del INDECA </w:t>
      </w:r>
      <w:bookmarkStart w:id="0" w:name="_GoBack"/>
      <w:bookmarkEnd w:id="0"/>
      <w:r w:rsidRPr="00242B65">
        <w:rPr>
          <w:rFonts w:ascii="Arial" w:hAnsi="Arial" w:cs="Arial"/>
          <w:sz w:val="28"/>
          <w:szCs w:val="28"/>
          <w:lang w:val="es-MX"/>
        </w:rPr>
        <w:t>es pequeña, y el uso de los mismos no es intenso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E21F68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482EC5"/>
    <w:rsid w:val="00631EF0"/>
    <w:rsid w:val="00647B85"/>
    <w:rsid w:val="006A341E"/>
    <w:rsid w:val="00702212"/>
    <w:rsid w:val="007234FF"/>
    <w:rsid w:val="0073492E"/>
    <w:rsid w:val="007B4DAF"/>
    <w:rsid w:val="007C7D3D"/>
    <w:rsid w:val="0096057B"/>
    <w:rsid w:val="00976DB3"/>
    <w:rsid w:val="00A22731"/>
    <w:rsid w:val="00AA4271"/>
    <w:rsid w:val="00B20508"/>
    <w:rsid w:val="00B33685"/>
    <w:rsid w:val="00B556B0"/>
    <w:rsid w:val="00BE4D37"/>
    <w:rsid w:val="00CC1185"/>
    <w:rsid w:val="00D51F3D"/>
    <w:rsid w:val="00E21F68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29</cp:revision>
  <dcterms:created xsi:type="dcterms:W3CDTF">2019-08-26T16:01:00Z</dcterms:created>
  <dcterms:modified xsi:type="dcterms:W3CDTF">2023-01-24T13:53:00Z</dcterms:modified>
</cp:coreProperties>
</file>