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526D2" w:rsidRDefault="006E3A96">
      <w:pPr>
        <w:pStyle w:val="Textoindependiente"/>
        <w:kinsoku w:val="0"/>
        <w:overflowPunct w:val="0"/>
        <w:spacing w:before="2"/>
        <w:ind w:left="0"/>
        <w:rPr>
          <w:rFonts w:ascii="Times New Roman" w:hAnsi="Times New Roman" w:cs="Times New Roman"/>
          <w:sz w:val="7"/>
          <w:szCs w:val="7"/>
        </w:rPr>
      </w:pPr>
      <w:r>
        <w:rPr>
          <w:noProof/>
        </w:rPr>
        <w:drawing>
          <wp:anchor distT="0" distB="0" distL="114300" distR="114300" simplePos="0" relativeHeight="251663360" behindDoc="1" locked="0" layoutInCell="1" allowOverlap="1">
            <wp:simplePos x="0" y="0"/>
            <wp:positionH relativeFrom="column">
              <wp:posOffset>1193165</wp:posOffset>
            </wp:positionH>
            <wp:positionV relativeFrom="paragraph">
              <wp:posOffset>-192405</wp:posOffset>
            </wp:positionV>
            <wp:extent cx="1428750" cy="1181100"/>
            <wp:effectExtent l="0" t="0" r="0" b="0"/>
            <wp:wrapNone/>
            <wp:docPr id="7" name="Imagen 194" descr="Texto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4" descr="TextoDescripción generada con confianza muy alta"/>
                    <pic:cNvPicPr>
                      <a:picLocks noChangeAspect="1" noChangeArrowheads="1"/>
                    </pic:cNvPicPr>
                  </pic:nvPicPr>
                  <pic:blipFill>
                    <a:blip r:embed="rId6">
                      <a:extLst>
                        <a:ext uri="{28A0092B-C50C-407E-A947-70E740481C1C}">
                          <a14:useLocalDpi xmlns:a14="http://schemas.microsoft.com/office/drawing/2010/main" val="0"/>
                        </a:ext>
                      </a:extLst>
                    </a:blip>
                    <a:srcRect r="58540"/>
                    <a:stretch>
                      <a:fillRect/>
                    </a:stretch>
                  </pic:blipFill>
                  <pic:spPr bwMode="auto">
                    <a:xfrm>
                      <a:off x="0" y="0"/>
                      <a:ext cx="1428750"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4384" behindDoc="1" locked="0" layoutInCell="1" allowOverlap="1">
                <wp:simplePos x="0" y="0"/>
                <wp:positionH relativeFrom="margin">
                  <wp:posOffset>2559685</wp:posOffset>
                </wp:positionH>
                <wp:positionV relativeFrom="paragraph">
                  <wp:posOffset>13335</wp:posOffset>
                </wp:positionV>
                <wp:extent cx="1891665" cy="675005"/>
                <wp:effectExtent l="0" t="0" r="0" b="0"/>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1665" cy="675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7E77" w:rsidRPr="00B77E77" w:rsidRDefault="00B77E77" w:rsidP="00B77E77">
                            <w:pPr>
                              <w:rPr>
                                <w:rFonts w:ascii="Altivo Light" w:hAnsi="Altivo Light"/>
                                <w:color w:val="222A35"/>
                              </w:rPr>
                            </w:pPr>
                            <w:r w:rsidRPr="00B77E77">
                              <w:rPr>
                                <w:rFonts w:ascii="Altivo Light" w:hAnsi="Altivo Light"/>
                                <w:color w:val="222A35"/>
                              </w:rPr>
                              <w:t xml:space="preserve">Instituto </w:t>
                            </w:r>
                          </w:p>
                          <w:p w:rsidR="00B77E77" w:rsidRPr="00B77E77" w:rsidRDefault="00B77E77" w:rsidP="00B77E77">
                            <w:pPr>
                              <w:rPr>
                                <w:rFonts w:ascii="Altivo Medium" w:hAnsi="Altivo Medium"/>
                                <w:b/>
                                <w:color w:val="222A35"/>
                              </w:rPr>
                            </w:pPr>
                            <w:r w:rsidRPr="00B77E77">
                              <w:rPr>
                                <w:rFonts w:ascii="Altivo Medium" w:hAnsi="Altivo Medium"/>
                                <w:b/>
                                <w:color w:val="222A35"/>
                              </w:rPr>
                              <w:t xml:space="preserve">Nacional de </w:t>
                            </w:r>
                          </w:p>
                          <w:p w:rsidR="00B77E77" w:rsidRPr="00B77E77" w:rsidRDefault="00B77E77" w:rsidP="00B77E77">
                            <w:pPr>
                              <w:rPr>
                                <w:rFonts w:ascii="Altivo Medium" w:hAnsi="Altivo Medium"/>
                                <w:b/>
                                <w:color w:val="222A35"/>
                              </w:rPr>
                            </w:pPr>
                            <w:r w:rsidRPr="00B77E77">
                              <w:rPr>
                                <w:rFonts w:ascii="Altivo Medium" w:hAnsi="Altivo Medium"/>
                                <w:b/>
                                <w:color w:val="222A35"/>
                              </w:rPr>
                              <w:t>Comercialización Agrícola</w:t>
                            </w:r>
                          </w:p>
                          <w:p w:rsidR="00B77E77" w:rsidRPr="00B77E77" w:rsidRDefault="00B77E77" w:rsidP="00B77E77">
                            <w:pPr>
                              <w:rPr>
                                <w:rFonts w:ascii="Altivo Medium" w:hAnsi="Altivo Medium"/>
                                <w:b/>
                                <w:color w:val="1F4E79"/>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201.55pt;margin-top:1.05pt;width:148.95pt;height:53.15pt;z-index:-25165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" filled="f" stroked="f">
                <v:textbox>
                  <w:txbxContent>
                    <w:p w:rsidR="00B77E77" w:rsidRPr="00B77E77" w:rsidRDefault="00B77E77" w:rsidP="00B77E77">
                      <w:pPr>
                        <w:rPr>
                          <w:rFonts w:ascii="Altivo Light" w:hAnsi="Altivo Light"/>
                          <w:color w:val="222A35"/>
                        </w:rPr>
                      </w:pPr>
                      <w:r w:rsidRPr="00B77E77">
                        <w:rPr>
                          <w:rFonts w:ascii="Altivo Light" w:hAnsi="Altivo Light"/>
                          <w:color w:val="222A35"/>
                        </w:rPr>
                        <w:t xml:space="preserve">Instituto </w:t>
                      </w:r>
                    </w:p>
                    <w:p w:rsidR="00B77E77" w:rsidRPr="00B77E77" w:rsidRDefault="00B77E77" w:rsidP="00B77E77">
                      <w:pPr>
                        <w:rPr>
                          <w:rFonts w:ascii="Altivo Medium" w:hAnsi="Altivo Medium"/>
                          <w:b/>
                          <w:color w:val="222A35"/>
                        </w:rPr>
                      </w:pPr>
                      <w:r w:rsidRPr="00B77E77">
                        <w:rPr>
                          <w:rFonts w:ascii="Altivo Medium" w:hAnsi="Altivo Medium"/>
                          <w:b/>
                          <w:color w:val="222A35"/>
                        </w:rPr>
                        <w:t xml:space="preserve">Nacional de </w:t>
                      </w:r>
                    </w:p>
                    <w:p w:rsidR="00B77E77" w:rsidRPr="00B77E77" w:rsidRDefault="00B77E77" w:rsidP="00B77E77">
                      <w:pPr>
                        <w:rPr>
                          <w:rFonts w:ascii="Altivo Medium" w:hAnsi="Altivo Medium"/>
                          <w:b/>
                          <w:color w:val="222A35"/>
                        </w:rPr>
                      </w:pPr>
                      <w:r w:rsidRPr="00B77E77">
                        <w:rPr>
                          <w:rFonts w:ascii="Altivo Medium" w:hAnsi="Altivo Medium"/>
                          <w:b/>
                          <w:color w:val="222A35"/>
                        </w:rPr>
                        <w:t>Comercialización Agrícola</w:t>
                      </w:r>
                    </w:p>
                    <w:p w:rsidR="00B77E77" w:rsidRPr="00B77E77" w:rsidRDefault="00B77E77" w:rsidP="00B77E77">
                      <w:pPr>
                        <w:rPr>
                          <w:rFonts w:ascii="Altivo Medium" w:hAnsi="Altivo Medium"/>
                          <w:b/>
                          <w:color w:val="1F4E79"/>
                        </w:rPr>
                      </w:pPr>
                    </w:p>
                  </w:txbxContent>
                </v:textbox>
                <w10:wrap anchorx="margin"/>
              </v:shape>
            </w:pict>
          </mc:Fallback>
        </mc:AlternateContent>
      </w:r>
    </w:p>
    <w:p w:rsidR="009526D2" w:rsidRDefault="009526D2">
      <w:pPr>
        <w:pStyle w:val="Textoindependiente"/>
        <w:kinsoku w:val="0"/>
        <w:overflowPunct w:val="0"/>
        <w:spacing w:before="0" w:line="200" w:lineRule="atLeast"/>
        <w:ind w:left="1124"/>
        <w:rPr>
          <w:rFonts w:ascii="Times New Roman" w:hAnsi="Times New Roman" w:cs="Times New Roman"/>
          <w:sz w:val="20"/>
          <w:szCs w:val="20"/>
        </w:rPr>
      </w:pPr>
    </w:p>
    <w:p w:rsidR="009526D2" w:rsidRDefault="009526D2">
      <w:pPr>
        <w:pStyle w:val="Textoindependiente"/>
        <w:kinsoku w:val="0"/>
        <w:overflowPunct w:val="0"/>
        <w:spacing w:before="0"/>
        <w:ind w:left="0"/>
        <w:rPr>
          <w:rFonts w:ascii="Times New Roman" w:hAnsi="Times New Roman" w:cs="Times New Roman"/>
          <w:sz w:val="20"/>
          <w:szCs w:val="20"/>
        </w:rPr>
      </w:pPr>
    </w:p>
    <w:p w:rsidR="009526D2" w:rsidRDefault="009526D2">
      <w:pPr>
        <w:pStyle w:val="Textoindependiente"/>
        <w:kinsoku w:val="0"/>
        <w:overflowPunct w:val="0"/>
        <w:spacing w:before="0"/>
        <w:ind w:left="0"/>
        <w:rPr>
          <w:rFonts w:ascii="Times New Roman" w:hAnsi="Times New Roman" w:cs="Times New Roman"/>
          <w:sz w:val="20"/>
          <w:szCs w:val="20"/>
        </w:rPr>
      </w:pPr>
    </w:p>
    <w:p w:rsidR="009526D2" w:rsidRDefault="009526D2">
      <w:pPr>
        <w:pStyle w:val="Textoindependiente"/>
        <w:kinsoku w:val="0"/>
        <w:overflowPunct w:val="0"/>
        <w:spacing w:before="0"/>
        <w:ind w:left="0"/>
        <w:rPr>
          <w:rFonts w:ascii="Times New Roman" w:hAnsi="Times New Roman" w:cs="Times New Roman"/>
          <w:sz w:val="20"/>
          <w:szCs w:val="20"/>
        </w:rPr>
      </w:pPr>
    </w:p>
    <w:p w:rsidR="009526D2" w:rsidRDefault="009526D2">
      <w:pPr>
        <w:pStyle w:val="Textoindependiente"/>
        <w:kinsoku w:val="0"/>
        <w:overflowPunct w:val="0"/>
        <w:spacing w:before="0"/>
        <w:ind w:left="0"/>
        <w:rPr>
          <w:rFonts w:ascii="Times New Roman" w:hAnsi="Times New Roman" w:cs="Times New Roman"/>
          <w:sz w:val="20"/>
          <w:szCs w:val="20"/>
        </w:rPr>
      </w:pPr>
    </w:p>
    <w:p w:rsidR="009526D2" w:rsidRDefault="009526D2">
      <w:pPr>
        <w:pStyle w:val="Textoindependiente"/>
        <w:kinsoku w:val="0"/>
        <w:overflowPunct w:val="0"/>
        <w:spacing w:before="0"/>
        <w:ind w:left="0"/>
        <w:rPr>
          <w:rFonts w:ascii="Times New Roman" w:hAnsi="Times New Roman" w:cs="Times New Roman"/>
          <w:sz w:val="20"/>
          <w:szCs w:val="20"/>
        </w:rPr>
      </w:pPr>
    </w:p>
    <w:p w:rsidR="009526D2" w:rsidRDefault="009526D2">
      <w:pPr>
        <w:pStyle w:val="Textoindependiente"/>
        <w:kinsoku w:val="0"/>
        <w:overflowPunct w:val="0"/>
        <w:spacing w:before="0"/>
        <w:ind w:left="0"/>
        <w:rPr>
          <w:rFonts w:ascii="Times New Roman" w:hAnsi="Times New Roman" w:cs="Times New Roman"/>
          <w:sz w:val="20"/>
          <w:szCs w:val="20"/>
        </w:rPr>
      </w:pPr>
    </w:p>
    <w:p w:rsidR="009526D2" w:rsidRDefault="009526D2">
      <w:pPr>
        <w:pStyle w:val="Textoindependiente"/>
        <w:kinsoku w:val="0"/>
        <w:overflowPunct w:val="0"/>
        <w:spacing w:before="9"/>
        <w:ind w:left="0"/>
        <w:rPr>
          <w:rFonts w:ascii="Times New Roman" w:hAnsi="Times New Roman" w:cs="Times New Roman"/>
          <w:sz w:val="21"/>
          <w:szCs w:val="21"/>
        </w:rPr>
      </w:pPr>
    </w:p>
    <w:p w:rsidR="00341EAB" w:rsidRDefault="00341EAB">
      <w:pPr>
        <w:pStyle w:val="Ttulo1"/>
        <w:kinsoku w:val="0"/>
        <w:overflowPunct w:val="0"/>
        <w:spacing w:before="69" w:line="256" w:lineRule="auto"/>
        <w:ind w:left="2458" w:right="110" w:hanging="2343"/>
        <w:rPr>
          <w:rFonts w:ascii="Times New Roman" w:hAnsi="Times New Roman" w:cs="Times New Roman"/>
          <w:spacing w:val="-1"/>
        </w:rPr>
      </w:pPr>
    </w:p>
    <w:p w:rsidR="009526D2" w:rsidRDefault="009526D2">
      <w:pPr>
        <w:pStyle w:val="Ttulo1"/>
        <w:kinsoku w:val="0"/>
        <w:overflowPunct w:val="0"/>
        <w:spacing w:before="69" w:line="256" w:lineRule="auto"/>
        <w:ind w:left="2458" w:right="110" w:hanging="2343"/>
        <w:rPr>
          <w:rFonts w:ascii="Times New Roman" w:hAnsi="Times New Roman" w:cs="Times New Roman"/>
          <w:b w:val="0"/>
          <w:bCs w:val="0"/>
        </w:rPr>
      </w:pPr>
      <w:r>
        <w:rPr>
          <w:rFonts w:ascii="Times New Roman" w:hAnsi="Times New Roman" w:cs="Times New Roman"/>
          <w:spacing w:val="-1"/>
        </w:rPr>
        <w:t>SEGUIMIENTO</w:t>
      </w:r>
      <w:r>
        <w:rPr>
          <w:rFonts w:ascii="Times New Roman" w:hAnsi="Times New Roman" w:cs="Times New Roman"/>
          <w:spacing w:val="-4"/>
        </w:rPr>
        <w:t xml:space="preserve"> </w:t>
      </w:r>
      <w:r>
        <w:rPr>
          <w:rFonts w:ascii="Times New Roman" w:hAnsi="Times New Roman" w:cs="Times New Roman"/>
        </w:rPr>
        <w:t>EN</w:t>
      </w:r>
      <w:r>
        <w:rPr>
          <w:rFonts w:ascii="Times New Roman" w:hAnsi="Times New Roman" w:cs="Times New Roman"/>
          <w:spacing w:val="-4"/>
        </w:rPr>
        <w:t xml:space="preserve"> </w:t>
      </w:r>
      <w:r>
        <w:rPr>
          <w:rFonts w:ascii="Times New Roman" w:hAnsi="Times New Roman" w:cs="Times New Roman"/>
        </w:rPr>
        <w:t>LA</w:t>
      </w:r>
      <w:r>
        <w:rPr>
          <w:rFonts w:ascii="Times New Roman" w:hAnsi="Times New Roman" w:cs="Times New Roman"/>
          <w:spacing w:val="-4"/>
        </w:rPr>
        <w:t xml:space="preserve"> </w:t>
      </w:r>
      <w:r>
        <w:rPr>
          <w:rFonts w:ascii="Times New Roman" w:hAnsi="Times New Roman" w:cs="Times New Roman"/>
          <w:spacing w:val="-1"/>
        </w:rPr>
        <w:t>ESTRATEGIA</w:t>
      </w:r>
      <w:r>
        <w:rPr>
          <w:rFonts w:ascii="Times New Roman" w:hAnsi="Times New Roman" w:cs="Times New Roman"/>
          <w:spacing w:val="-4"/>
        </w:rPr>
        <w:t xml:space="preserve"> </w:t>
      </w:r>
      <w:r>
        <w:rPr>
          <w:rFonts w:ascii="Times New Roman" w:hAnsi="Times New Roman" w:cs="Times New Roman"/>
          <w:spacing w:val="-1"/>
        </w:rPr>
        <w:t>PARA</w:t>
      </w:r>
      <w:r>
        <w:rPr>
          <w:rFonts w:ascii="Times New Roman" w:hAnsi="Times New Roman" w:cs="Times New Roman"/>
          <w:spacing w:val="-4"/>
        </w:rPr>
        <w:t xml:space="preserve"> </w:t>
      </w:r>
      <w:r>
        <w:rPr>
          <w:rFonts w:ascii="Times New Roman" w:hAnsi="Times New Roman" w:cs="Times New Roman"/>
        </w:rPr>
        <w:t xml:space="preserve">LA </w:t>
      </w:r>
      <w:r>
        <w:rPr>
          <w:rFonts w:ascii="Times New Roman" w:hAnsi="Times New Roman" w:cs="Times New Roman"/>
          <w:spacing w:val="-1"/>
        </w:rPr>
        <w:t>MEJORA</w:t>
      </w:r>
      <w:r>
        <w:rPr>
          <w:rFonts w:ascii="Times New Roman" w:hAnsi="Times New Roman" w:cs="Times New Roman"/>
          <w:spacing w:val="-5"/>
        </w:rPr>
        <w:t xml:space="preserve"> </w:t>
      </w:r>
      <w:r>
        <w:rPr>
          <w:rFonts w:ascii="Times New Roman" w:hAnsi="Times New Roman" w:cs="Times New Roman"/>
          <w:spacing w:val="-1"/>
        </w:rPr>
        <w:t>DE</w:t>
      </w:r>
      <w:r>
        <w:rPr>
          <w:rFonts w:ascii="Times New Roman" w:hAnsi="Times New Roman" w:cs="Times New Roman"/>
          <w:spacing w:val="-3"/>
        </w:rPr>
        <w:t xml:space="preserve"> </w:t>
      </w:r>
      <w:r>
        <w:rPr>
          <w:rFonts w:ascii="Times New Roman" w:hAnsi="Times New Roman" w:cs="Times New Roman"/>
        </w:rPr>
        <w:t>LA</w:t>
      </w:r>
      <w:r>
        <w:rPr>
          <w:rFonts w:ascii="Times New Roman" w:hAnsi="Times New Roman" w:cs="Times New Roman"/>
          <w:spacing w:val="-4"/>
        </w:rPr>
        <w:t xml:space="preserve"> </w:t>
      </w:r>
      <w:r>
        <w:rPr>
          <w:rFonts w:ascii="Times New Roman" w:hAnsi="Times New Roman" w:cs="Times New Roman"/>
          <w:spacing w:val="-1"/>
        </w:rPr>
        <w:t>EJECUCIÓN</w:t>
      </w:r>
      <w:r>
        <w:rPr>
          <w:rFonts w:ascii="Times New Roman" w:hAnsi="Times New Roman" w:cs="Times New Roman"/>
          <w:spacing w:val="47"/>
        </w:rPr>
        <w:t xml:space="preserve"> </w:t>
      </w:r>
      <w:r>
        <w:rPr>
          <w:rFonts w:ascii="Times New Roman" w:hAnsi="Times New Roman" w:cs="Times New Roman"/>
        </w:rPr>
        <w:t>Y</w:t>
      </w:r>
      <w:r>
        <w:rPr>
          <w:rFonts w:ascii="Times New Roman" w:hAnsi="Times New Roman" w:cs="Times New Roman"/>
          <w:spacing w:val="-3"/>
        </w:rPr>
        <w:t xml:space="preserve"> </w:t>
      </w:r>
      <w:r>
        <w:rPr>
          <w:rFonts w:ascii="Times New Roman" w:hAnsi="Times New Roman" w:cs="Times New Roman"/>
          <w:spacing w:val="-1"/>
        </w:rPr>
        <w:t>CALIDAD</w:t>
      </w:r>
      <w:r>
        <w:rPr>
          <w:rFonts w:ascii="Times New Roman" w:hAnsi="Times New Roman" w:cs="Times New Roman"/>
          <w:spacing w:val="-2"/>
        </w:rPr>
        <w:t xml:space="preserve"> </w:t>
      </w:r>
      <w:r>
        <w:rPr>
          <w:rFonts w:ascii="Times New Roman" w:hAnsi="Times New Roman" w:cs="Times New Roman"/>
          <w:spacing w:val="-1"/>
        </w:rPr>
        <w:t xml:space="preserve">DEL </w:t>
      </w:r>
      <w:r>
        <w:rPr>
          <w:rFonts w:ascii="Times New Roman" w:hAnsi="Times New Roman" w:cs="Times New Roman"/>
        </w:rPr>
        <w:t>GASTO</w:t>
      </w:r>
      <w:r>
        <w:rPr>
          <w:rFonts w:ascii="Times New Roman" w:hAnsi="Times New Roman" w:cs="Times New Roman"/>
          <w:spacing w:val="-1"/>
        </w:rPr>
        <w:t xml:space="preserve"> </w:t>
      </w:r>
      <w:r>
        <w:rPr>
          <w:rFonts w:ascii="Times New Roman" w:hAnsi="Times New Roman" w:cs="Times New Roman"/>
          <w:spacing w:val="-2"/>
        </w:rPr>
        <w:t>PÚBLICO</w:t>
      </w:r>
    </w:p>
    <w:p w:rsidR="009526D2" w:rsidRDefault="009526D2">
      <w:pPr>
        <w:pStyle w:val="Textoindependiente"/>
        <w:kinsoku w:val="0"/>
        <w:overflowPunct w:val="0"/>
        <w:spacing w:before="0"/>
        <w:ind w:left="0"/>
        <w:rPr>
          <w:rFonts w:ascii="Times New Roman" w:hAnsi="Times New Roman" w:cs="Times New Roman"/>
          <w:b/>
          <w:bCs/>
          <w:sz w:val="20"/>
          <w:szCs w:val="20"/>
        </w:rPr>
      </w:pPr>
    </w:p>
    <w:p w:rsidR="009526D2" w:rsidRDefault="009526D2">
      <w:pPr>
        <w:pStyle w:val="Textoindependiente"/>
        <w:kinsoku w:val="0"/>
        <w:overflowPunct w:val="0"/>
        <w:spacing w:before="7"/>
        <w:ind w:left="0"/>
        <w:rPr>
          <w:rFonts w:ascii="Times New Roman" w:hAnsi="Times New Roman" w:cs="Times New Roman"/>
          <w:b/>
          <w:bCs/>
          <w:sz w:val="15"/>
          <w:szCs w:val="15"/>
        </w:rPr>
      </w:pPr>
    </w:p>
    <w:p w:rsidR="009526D2" w:rsidRDefault="006E3A96">
      <w:pPr>
        <w:pStyle w:val="Textoindependiente"/>
        <w:kinsoku w:val="0"/>
        <w:overflowPunct w:val="0"/>
        <w:spacing w:before="0" w:line="20" w:lineRule="atLeast"/>
        <w:ind w:left="647"/>
        <w:rPr>
          <w:rFonts w:ascii="Times New Roman" w:hAnsi="Times New Roman" w:cs="Times New Roman"/>
          <w:sz w:val="2"/>
          <w:szCs w:val="2"/>
        </w:rPr>
      </w:pPr>
      <w:r>
        <w:rPr>
          <w:rFonts w:ascii="Times New Roman" w:hAnsi="Times New Roman" w:cs="Times New Roman"/>
          <w:noProof/>
          <w:sz w:val="2"/>
          <w:szCs w:val="2"/>
        </w:rPr>
        <mc:AlternateContent>
          <mc:Choice Requires="wpg">
            <w:drawing>
              <wp:inline distT="0" distB="0" distL="0" distR="0">
                <wp:extent cx="4818380" cy="17145"/>
                <wp:effectExtent l="0" t="0" r="0" b="0"/>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8380" cy="17145"/>
                          <a:chOff x="0" y="0"/>
                          <a:chExt cx="7588" cy="27"/>
                        </a:xfrm>
                      </wpg:grpSpPr>
                      <wps:wsp>
                        <wps:cNvPr id="5" name="Freeform 5"/>
                        <wps:cNvSpPr>
                          <a:spLocks/>
                        </wps:cNvSpPr>
                        <wps:spPr bwMode="auto">
                          <a:xfrm>
                            <a:off x="13" y="13"/>
                            <a:ext cx="7562" cy="20"/>
                          </a:xfrm>
                          <a:custGeom>
                            <a:avLst/>
                            <a:gdLst>
                              <a:gd name="T0" fmla="*/ 0 w 7562"/>
                              <a:gd name="T1" fmla="*/ 0 h 20"/>
                              <a:gd name="T2" fmla="*/ 7561 w 7562"/>
                              <a:gd name="T3" fmla="*/ 0 h 20"/>
                            </a:gdLst>
                            <a:ahLst/>
                            <a:cxnLst>
                              <a:cxn ang="0">
                                <a:pos x="T0" y="T1"/>
                              </a:cxn>
                              <a:cxn ang="0">
                                <a:pos x="T2" y="T3"/>
                              </a:cxn>
                            </a:cxnLst>
                            <a:rect l="0" t="0" r="r" b="b"/>
                            <a:pathLst>
                              <a:path w="7562" h="20">
                                <a:moveTo>
                                  <a:pt x="0" y="0"/>
                                </a:moveTo>
                                <a:lnTo>
                                  <a:pt x="7561" y="0"/>
                                </a:lnTo>
                              </a:path>
                            </a:pathLst>
                          </a:custGeom>
                          <a:noFill/>
                          <a:ln w="167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13A73DE" id="Group 4" o:spid="_x0000_s1026" style="width:379.4pt;height:1.35pt;mso-position-horizontal-relative:char;mso-position-vertical-relative:line" coordsize="758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">
                <v:shape id="Freeform 5" o:spid="_x0000_s1027" style="position:absolute;left:13;top:13;width:7562;height:20;visibility:visible;mso-wrap-style:square;v-text-anchor:top" coordsize="75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" path="m,l7561,e" filled="f" strokeweight=".46636mm">
                  <v:path arrowok="t" o:connecttype="custom" o:connectlocs="0,0;7561,0" o:connectangles="0,0"/>
                </v:shape>
                <w10:anchorlock/>
              </v:group>
            </w:pict>
          </mc:Fallback>
        </mc:AlternateContent>
      </w:r>
    </w:p>
    <w:p w:rsidR="009526D2" w:rsidRDefault="009526D2">
      <w:pPr>
        <w:pStyle w:val="Textoindependiente"/>
        <w:kinsoku w:val="0"/>
        <w:overflowPunct w:val="0"/>
        <w:spacing w:before="10"/>
        <w:ind w:left="0"/>
        <w:rPr>
          <w:rFonts w:ascii="Times New Roman" w:hAnsi="Times New Roman" w:cs="Times New Roman"/>
          <w:b/>
          <w:bCs/>
          <w:sz w:val="9"/>
          <w:szCs w:val="9"/>
        </w:rPr>
      </w:pPr>
    </w:p>
    <w:p w:rsidR="009526D2" w:rsidRDefault="009526D2">
      <w:pPr>
        <w:pStyle w:val="Textoindependiente"/>
        <w:kinsoku w:val="0"/>
        <w:overflowPunct w:val="0"/>
        <w:spacing w:before="69"/>
        <w:ind w:left="3250" w:right="3250"/>
        <w:jc w:val="center"/>
        <w:rPr>
          <w:rFonts w:ascii="Times New Roman" w:hAnsi="Times New Roman" w:cs="Times New Roman"/>
        </w:rPr>
      </w:pPr>
      <w:r>
        <w:rPr>
          <w:rFonts w:ascii="Times New Roman" w:hAnsi="Times New Roman" w:cs="Times New Roman"/>
          <w:b/>
          <w:bCs/>
          <w:spacing w:val="-1"/>
        </w:rPr>
        <w:t>AÑO</w:t>
      </w:r>
      <w:r>
        <w:rPr>
          <w:rFonts w:ascii="Times New Roman" w:hAnsi="Times New Roman" w:cs="Times New Roman"/>
          <w:b/>
          <w:bCs/>
          <w:spacing w:val="-2"/>
        </w:rPr>
        <w:t xml:space="preserve"> </w:t>
      </w:r>
      <w:r w:rsidR="00046A01">
        <w:rPr>
          <w:rFonts w:ascii="Times New Roman" w:hAnsi="Times New Roman" w:cs="Times New Roman"/>
          <w:b/>
          <w:bCs/>
        </w:rPr>
        <w:t>20</w:t>
      </w:r>
      <w:r w:rsidR="00503D41">
        <w:rPr>
          <w:rFonts w:ascii="Times New Roman" w:hAnsi="Times New Roman" w:cs="Times New Roman"/>
          <w:b/>
          <w:bCs/>
        </w:rPr>
        <w:t>25</w:t>
      </w:r>
    </w:p>
    <w:p w:rsidR="009526D2" w:rsidRDefault="009526D2">
      <w:pPr>
        <w:pStyle w:val="Textoindependiente"/>
        <w:kinsoku w:val="0"/>
        <w:overflowPunct w:val="0"/>
        <w:spacing w:before="0"/>
        <w:ind w:left="0"/>
        <w:rPr>
          <w:rFonts w:ascii="Times New Roman" w:hAnsi="Times New Roman" w:cs="Times New Roman"/>
          <w:b/>
          <w:bCs/>
        </w:rPr>
      </w:pPr>
    </w:p>
    <w:p w:rsidR="009526D2" w:rsidRDefault="009526D2">
      <w:pPr>
        <w:pStyle w:val="Textoindependiente"/>
        <w:kinsoku w:val="0"/>
        <w:overflowPunct w:val="0"/>
        <w:spacing w:before="0"/>
        <w:ind w:left="0"/>
        <w:rPr>
          <w:rFonts w:ascii="Times New Roman" w:hAnsi="Times New Roman" w:cs="Times New Roman"/>
          <w:b/>
          <w:bCs/>
        </w:rPr>
      </w:pPr>
    </w:p>
    <w:p w:rsidR="009526D2" w:rsidRDefault="009526D2">
      <w:pPr>
        <w:pStyle w:val="Textoindependiente"/>
        <w:kinsoku w:val="0"/>
        <w:overflowPunct w:val="0"/>
        <w:spacing w:before="0"/>
        <w:ind w:left="0"/>
        <w:rPr>
          <w:rFonts w:ascii="Times New Roman" w:hAnsi="Times New Roman" w:cs="Times New Roman"/>
          <w:b/>
          <w:bCs/>
        </w:rPr>
      </w:pPr>
    </w:p>
    <w:p w:rsidR="009526D2" w:rsidRDefault="009526D2">
      <w:pPr>
        <w:pStyle w:val="Textoindependiente"/>
        <w:kinsoku w:val="0"/>
        <w:overflowPunct w:val="0"/>
        <w:spacing w:before="8"/>
        <w:ind w:left="0"/>
        <w:rPr>
          <w:rFonts w:ascii="Times New Roman" w:hAnsi="Times New Roman" w:cs="Times New Roman"/>
          <w:b/>
          <w:bCs/>
          <w:sz w:val="20"/>
          <w:szCs w:val="20"/>
        </w:rPr>
      </w:pPr>
    </w:p>
    <w:p w:rsidR="009526D2" w:rsidRDefault="009526D2">
      <w:pPr>
        <w:pStyle w:val="Textoindependiente"/>
        <w:kinsoku w:val="0"/>
        <w:overflowPunct w:val="0"/>
        <w:spacing w:before="0" w:line="257" w:lineRule="auto"/>
        <w:ind w:left="156" w:right="157" w:firstLine="2"/>
        <w:jc w:val="center"/>
        <w:rPr>
          <w:rFonts w:ascii="Times New Roman" w:hAnsi="Times New Roman" w:cs="Times New Roman"/>
        </w:rPr>
      </w:pPr>
      <w:r w:rsidRPr="00961DD2">
        <w:rPr>
          <w:rFonts w:ascii="Times New Roman" w:hAnsi="Times New Roman" w:cs="Times New Roman"/>
          <w:i/>
          <w:iCs/>
        </w:rPr>
        <w:t>En</w:t>
      </w:r>
      <w:r w:rsidRPr="00961DD2">
        <w:rPr>
          <w:rFonts w:ascii="Times New Roman" w:hAnsi="Times New Roman" w:cs="Times New Roman"/>
          <w:i/>
          <w:iCs/>
          <w:spacing w:val="-5"/>
        </w:rPr>
        <w:t xml:space="preserve"> </w:t>
      </w:r>
      <w:r w:rsidRPr="00961DD2">
        <w:rPr>
          <w:rFonts w:ascii="Times New Roman" w:hAnsi="Times New Roman" w:cs="Times New Roman"/>
          <w:i/>
          <w:iCs/>
          <w:spacing w:val="-1"/>
        </w:rPr>
        <w:t>cumplimiento</w:t>
      </w:r>
      <w:r w:rsidRPr="00961DD2">
        <w:rPr>
          <w:rFonts w:ascii="Times New Roman" w:hAnsi="Times New Roman" w:cs="Times New Roman"/>
          <w:i/>
          <w:iCs/>
          <w:spacing w:val="-4"/>
        </w:rPr>
        <w:t xml:space="preserve"> </w:t>
      </w:r>
      <w:r w:rsidRPr="00961DD2">
        <w:rPr>
          <w:rFonts w:ascii="Times New Roman" w:hAnsi="Times New Roman" w:cs="Times New Roman"/>
          <w:i/>
          <w:iCs/>
        </w:rPr>
        <w:t>al</w:t>
      </w:r>
      <w:r w:rsidRPr="00961DD2">
        <w:rPr>
          <w:rFonts w:ascii="Times New Roman" w:hAnsi="Times New Roman" w:cs="Times New Roman"/>
          <w:i/>
          <w:iCs/>
          <w:spacing w:val="-3"/>
        </w:rPr>
        <w:t xml:space="preserve"> </w:t>
      </w:r>
      <w:r w:rsidRPr="00961DD2">
        <w:rPr>
          <w:rFonts w:ascii="Times New Roman" w:hAnsi="Times New Roman" w:cs="Times New Roman"/>
          <w:i/>
          <w:iCs/>
          <w:spacing w:val="-1"/>
        </w:rPr>
        <w:t>artículo</w:t>
      </w:r>
      <w:r w:rsidRPr="00961DD2">
        <w:rPr>
          <w:rFonts w:ascii="Times New Roman" w:hAnsi="Times New Roman" w:cs="Times New Roman"/>
          <w:i/>
          <w:iCs/>
          <w:spacing w:val="-4"/>
        </w:rPr>
        <w:t xml:space="preserve"> </w:t>
      </w:r>
      <w:r w:rsidR="000F7225">
        <w:rPr>
          <w:rFonts w:ascii="Times New Roman" w:hAnsi="Times New Roman" w:cs="Times New Roman"/>
          <w:i/>
          <w:iCs/>
        </w:rPr>
        <w:t>21</w:t>
      </w:r>
      <w:r w:rsidRPr="00961DD2">
        <w:rPr>
          <w:rFonts w:ascii="Times New Roman" w:hAnsi="Times New Roman" w:cs="Times New Roman"/>
          <w:i/>
          <w:iCs/>
        </w:rPr>
        <w:t>,</w:t>
      </w:r>
      <w:r w:rsidRPr="00961DD2">
        <w:rPr>
          <w:rFonts w:ascii="Times New Roman" w:hAnsi="Times New Roman" w:cs="Times New Roman"/>
          <w:i/>
          <w:iCs/>
          <w:spacing w:val="-3"/>
        </w:rPr>
        <w:t xml:space="preserve"> </w:t>
      </w:r>
      <w:r w:rsidRPr="00961DD2">
        <w:rPr>
          <w:rFonts w:ascii="Times New Roman" w:hAnsi="Times New Roman" w:cs="Times New Roman"/>
          <w:i/>
          <w:iCs/>
        </w:rPr>
        <w:t>del</w:t>
      </w:r>
      <w:r w:rsidRPr="00961DD2">
        <w:rPr>
          <w:rFonts w:ascii="Times New Roman" w:hAnsi="Times New Roman" w:cs="Times New Roman"/>
          <w:i/>
          <w:iCs/>
          <w:spacing w:val="-4"/>
        </w:rPr>
        <w:t xml:space="preserve"> </w:t>
      </w:r>
      <w:r w:rsidRPr="00961DD2">
        <w:rPr>
          <w:rFonts w:ascii="Times New Roman" w:hAnsi="Times New Roman" w:cs="Times New Roman"/>
          <w:i/>
          <w:iCs/>
          <w:spacing w:val="-1"/>
        </w:rPr>
        <w:t>Decreto</w:t>
      </w:r>
      <w:r w:rsidRPr="00961DD2">
        <w:rPr>
          <w:rFonts w:ascii="Times New Roman" w:hAnsi="Times New Roman" w:cs="Times New Roman"/>
          <w:i/>
          <w:iCs/>
          <w:spacing w:val="-4"/>
        </w:rPr>
        <w:t xml:space="preserve"> </w:t>
      </w:r>
      <w:r w:rsidR="00E063D8">
        <w:rPr>
          <w:rFonts w:ascii="Times New Roman" w:hAnsi="Times New Roman" w:cs="Times New Roman"/>
          <w:i/>
          <w:iCs/>
        </w:rPr>
        <w:t>36</w:t>
      </w:r>
      <w:r w:rsidR="00961DD2" w:rsidRPr="00961DD2">
        <w:rPr>
          <w:rFonts w:ascii="Times New Roman" w:hAnsi="Times New Roman" w:cs="Times New Roman"/>
          <w:i/>
          <w:iCs/>
        </w:rPr>
        <w:t>-202</w:t>
      </w:r>
      <w:r w:rsidR="00E063D8">
        <w:rPr>
          <w:rFonts w:ascii="Times New Roman" w:hAnsi="Times New Roman" w:cs="Times New Roman"/>
          <w:i/>
          <w:iCs/>
        </w:rPr>
        <w:t>4</w:t>
      </w:r>
      <w:r w:rsidRPr="00961DD2">
        <w:rPr>
          <w:rFonts w:ascii="Times New Roman" w:hAnsi="Times New Roman" w:cs="Times New Roman"/>
          <w:i/>
          <w:iCs/>
        </w:rPr>
        <w:t>,</w:t>
      </w:r>
      <w:r w:rsidRPr="00961DD2">
        <w:rPr>
          <w:rFonts w:ascii="Times New Roman" w:hAnsi="Times New Roman" w:cs="Times New Roman"/>
          <w:i/>
          <w:iCs/>
          <w:spacing w:val="-4"/>
        </w:rPr>
        <w:t xml:space="preserve"> </w:t>
      </w:r>
      <w:r w:rsidRPr="00961DD2">
        <w:rPr>
          <w:rFonts w:ascii="Times New Roman" w:hAnsi="Times New Roman" w:cs="Times New Roman"/>
          <w:i/>
          <w:iCs/>
          <w:spacing w:val="-1"/>
        </w:rPr>
        <w:t>Del</w:t>
      </w:r>
      <w:r w:rsidRPr="00961DD2">
        <w:rPr>
          <w:rFonts w:ascii="Times New Roman" w:hAnsi="Times New Roman" w:cs="Times New Roman"/>
          <w:i/>
          <w:iCs/>
          <w:spacing w:val="-3"/>
        </w:rPr>
        <w:t xml:space="preserve"> </w:t>
      </w:r>
      <w:r w:rsidRPr="00961DD2">
        <w:rPr>
          <w:rFonts w:ascii="Times New Roman" w:hAnsi="Times New Roman" w:cs="Times New Roman"/>
          <w:i/>
          <w:iCs/>
          <w:spacing w:val="-1"/>
        </w:rPr>
        <w:t>Congreso</w:t>
      </w:r>
      <w:r w:rsidRPr="00961DD2">
        <w:rPr>
          <w:rFonts w:ascii="Times New Roman" w:hAnsi="Times New Roman" w:cs="Times New Roman"/>
          <w:i/>
          <w:iCs/>
          <w:spacing w:val="-4"/>
        </w:rPr>
        <w:t xml:space="preserve"> </w:t>
      </w:r>
      <w:r w:rsidRPr="00961DD2">
        <w:rPr>
          <w:rFonts w:ascii="Times New Roman" w:hAnsi="Times New Roman" w:cs="Times New Roman"/>
          <w:i/>
          <w:iCs/>
        </w:rPr>
        <w:t>de</w:t>
      </w:r>
      <w:r w:rsidRPr="00961DD2">
        <w:rPr>
          <w:rFonts w:ascii="Times New Roman" w:hAnsi="Times New Roman" w:cs="Times New Roman"/>
          <w:i/>
          <w:iCs/>
          <w:spacing w:val="-4"/>
        </w:rPr>
        <w:t xml:space="preserve"> </w:t>
      </w:r>
      <w:r w:rsidRPr="00961DD2">
        <w:rPr>
          <w:rFonts w:ascii="Times New Roman" w:hAnsi="Times New Roman" w:cs="Times New Roman"/>
          <w:i/>
          <w:iCs/>
        </w:rPr>
        <w:t>la</w:t>
      </w:r>
      <w:r w:rsidRPr="00961DD2">
        <w:rPr>
          <w:rFonts w:ascii="Times New Roman" w:hAnsi="Times New Roman" w:cs="Times New Roman"/>
          <w:i/>
          <w:iCs/>
          <w:spacing w:val="-2"/>
        </w:rPr>
        <w:t xml:space="preserve"> </w:t>
      </w:r>
      <w:r w:rsidRPr="00961DD2">
        <w:rPr>
          <w:rFonts w:ascii="Times New Roman" w:hAnsi="Times New Roman" w:cs="Times New Roman"/>
          <w:i/>
          <w:iCs/>
          <w:spacing w:val="-1"/>
        </w:rPr>
        <w:t>República</w:t>
      </w:r>
      <w:r w:rsidRPr="00961DD2">
        <w:rPr>
          <w:rFonts w:ascii="Times New Roman" w:hAnsi="Times New Roman" w:cs="Times New Roman"/>
          <w:i/>
          <w:iCs/>
          <w:spacing w:val="-4"/>
        </w:rPr>
        <w:t xml:space="preserve"> </w:t>
      </w:r>
      <w:r w:rsidRPr="00961DD2">
        <w:rPr>
          <w:rFonts w:ascii="Times New Roman" w:hAnsi="Times New Roman" w:cs="Times New Roman"/>
          <w:i/>
          <w:iCs/>
        </w:rPr>
        <w:t>de</w:t>
      </w:r>
      <w:r>
        <w:rPr>
          <w:rFonts w:ascii="Times New Roman" w:hAnsi="Times New Roman" w:cs="Times New Roman"/>
          <w:i/>
          <w:iCs/>
          <w:spacing w:val="65"/>
          <w:w w:val="99"/>
        </w:rPr>
        <w:t xml:space="preserve"> </w:t>
      </w:r>
      <w:r>
        <w:rPr>
          <w:rFonts w:ascii="Times New Roman" w:hAnsi="Times New Roman" w:cs="Times New Roman"/>
          <w:i/>
          <w:iCs/>
          <w:spacing w:val="-1"/>
        </w:rPr>
        <w:t>Guatemala,</w:t>
      </w:r>
      <w:r>
        <w:rPr>
          <w:rFonts w:ascii="Times New Roman" w:hAnsi="Times New Roman" w:cs="Times New Roman"/>
          <w:i/>
          <w:iCs/>
          <w:spacing w:val="-4"/>
        </w:rPr>
        <w:t xml:space="preserve"> </w:t>
      </w:r>
      <w:r>
        <w:rPr>
          <w:rFonts w:ascii="Times New Roman" w:hAnsi="Times New Roman" w:cs="Times New Roman"/>
          <w:i/>
          <w:iCs/>
          <w:spacing w:val="-1"/>
        </w:rPr>
        <w:t>Ley</w:t>
      </w:r>
      <w:r>
        <w:rPr>
          <w:rFonts w:ascii="Times New Roman" w:hAnsi="Times New Roman" w:cs="Times New Roman"/>
          <w:i/>
          <w:iCs/>
          <w:spacing w:val="-5"/>
        </w:rPr>
        <w:t xml:space="preserve"> </w:t>
      </w:r>
      <w:r>
        <w:rPr>
          <w:rFonts w:ascii="Times New Roman" w:hAnsi="Times New Roman" w:cs="Times New Roman"/>
          <w:i/>
          <w:iCs/>
          <w:spacing w:val="-1"/>
        </w:rPr>
        <w:t>Presupuesto</w:t>
      </w:r>
      <w:r>
        <w:rPr>
          <w:rFonts w:ascii="Times New Roman" w:hAnsi="Times New Roman" w:cs="Times New Roman"/>
          <w:i/>
          <w:iCs/>
          <w:spacing w:val="-4"/>
        </w:rPr>
        <w:t xml:space="preserve"> </w:t>
      </w:r>
      <w:r>
        <w:rPr>
          <w:rFonts w:ascii="Times New Roman" w:hAnsi="Times New Roman" w:cs="Times New Roman"/>
          <w:i/>
          <w:iCs/>
          <w:spacing w:val="-1"/>
        </w:rPr>
        <w:t>General</w:t>
      </w:r>
      <w:r>
        <w:rPr>
          <w:rFonts w:ascii="Times New Roman" w:hAnsi="Times New Roman" w:cs="Times New Roman"/>
          <w:i/>
          <w:iCs/>
          <w:spacing w:val="-4"/>
        </w:rPr>
        <w:t xml:space="preserve"> </w:t>
      </w:r>
      <w:r>
        <w:rPr>
          <w:rFonts w:ascii="Times New Roman" w:hAnsi="Times New Roman" w:cs="Times New Roman"/>
          <w:i/>
          <w:iCs/>
        </w:rPr>
        <w:t>de</w:t>
      </w:r>
      <w:r>
        <w:rPr>
          <w:rFonts w:ascii="Times New Roman" w:hAnsi="Times New Roman" w:cs="Times New Roman"/>
          <w:i/>
          <w:iCs/>
          <w:spacing w:val="-3"/>
        </w:rPr>
        <w:t xml:space="preserve"> </w:t>
      </w:r>
      <w:r>
        <w:rPr>
          <w:rFonts w:ascii="Times New Roman" w:hAnsi="Times New Roman" w:cs="Times New Roman"/>
          <w:i/>
          <w:iCs/>
          <w:spacing w:val="-1"/>
        </w:rPr>
        <w:t>Ingresos</w:t>
      </w:r>
      <w:r>
        <w:rPr>
          <w:rFonts w:ascii="Times New Roman" w:hAnsi="Times New Roman" w:cs="Times New Roman"/>
          <w:i/>
          <w:iCs/>
          <w:spacing w:val="-2"/>
        </w:rPr>
        <w:t xml:space="preserve"> </w:t>
      </w:r>
      <w:r>
        <w:rPr>
          <w:rFonts w:ascii="Times New Roman" w:hAnsi="Times New Roman" w:cs="Times New Roman"/>
          <w:i/>
          <w:iCs/>
        </w:rPr>
        <w:t>y</w:t>
      </w:r>
      <w:r>
        <w:rPr>
          <w:rFonts w:ascii="Times New Roman" w:hAnsi="Times New Roman" w:cs="Times New Roman"/>
          <w:i/>
          <w:iCs/>
          <w:spacing w:val="-5"/>
        </w:rPr>
        <w:t xml:space="preserve"> </w:t>
      </w:r>
      <w:r>
        <w:rPr>
          <w:rFonts w:ascii="Times New Roman" w:hAnsi="Times New Roman" w:cs="Times New Roman"/>
          <w:i/>
          <w:iCs/>
          <w:spacing w:val="-1"/>
        </w:rPr>
        <w:t>Egresos</w:t>
      </w:r>
      <w:r>
        <w:rPr>
          <w:rFonts w:ascii="Times New Roman" w:hAnsi="Times New Roman" w:cs="Times New Roman"/>
          <w:i/>
          <w:iCs/>
          <w:spacing w:val="-4"/>
        </w:rPr>
        <w:t xml:space="preserve"> </w:t>
      </w:r>
      <w:r>
        <w:rPr>
          <w:rFonts w:ascii="Times New Roman" w:hAnsi="Times New Roman" w:cs="Times New Roman"/>
          <w:i/>
          <w:iCs/>
        </w:rPr>
        <w:t>del</w:t>
      </w:r>
      <w:r>
        <w:rPr>
          <w:rFonts w:ascii="Times New Roman" w:hAnsi="Times New Roman" w:cs="Times New Roman"/>
          <w:i/>
          <w:iCs/>
          <w:spacing w:val="-3"/>
        </w:rPr>
        <w:t xml:space="preserve"> </w:t>
      </w:r>
      <w:r>
        <w:rPr>
          <w:rFonts w:ascii="Times New Roman" w:hAnsi="Times New Roman" w:cs="Times New Roman"/>
          <w:i/>
          <w:iCs/>
        </w:rPr>
        <w:t>Estado</w:t>
      </w:r>
      <w:r>
        <w:rPr>
          <w:rFonts w:ascii="Times New Roman" w:hAnsi="Times New Roman" w:cs="Times New Roman"/>
          <w:i/>
          <w:iCs/>
          <w:spacing w:val="-5"/>
        </w:rPr>
        <w:t xml:space="preserve"> </w:t>
      </w:r>
      <w:r>
        <w:rPr>
          <w:rFonts w:ascii="Times New Roman" w:hAnsi="Times New Roman" w:cs="Times New Roman"/>
          <w:i/>
          <w:iCs/>
        </w:rPr>
        <w:t>para</w:t>
      </w:r>
      <w:r>
        <w:rPr>
          <w:rFonts w:ascii="Times New Roman" w:hAnsi="Times New Roman" w:cs="Times New Roman"/>
          <w:i/>
          <w:iCs/>
          <w:spacing w:val="-4"/>
        </w:rPr>
        <w:t xml:space="preserve"> </w:t>
      </w:r>
      <w:r>
        <w:rPr>
          <w:rFonts w:ascii="Times New Roman" w:hAnsi="Times New Roman" w:cs="Times New Roman"/>
          <w:i/>
          <w:iCs/>
          <w:spacing w:val="-1"/>
        </w:rPr>
        <w:t>el</w:t>
      </w:r>
      <w:r>
        <w:rPr>
          <w:rFonts w:ascii="Times New Roman" w:hAnsi="Times New Roman" w:cs="Times New Roman"/>
          <w:i/>
          <w:iCs/>
          <w:spacing w:val="-4"/>
        </w:rPr>
        <w:t xml:space="preserve"> </w:t>
      </w:r>
      <w:r>
        <w:rPr>
          <w:rFonts w:ascii="Times New Roman" w:hAnsi="Times New Roman" w:cs="Times New Roman"/>
          <w:i/>
          <w:iCs/>
          <w:spacing w:val="-1"/>
        </w:rPr>
        <w:t>Ejercicio</w:t>
      </w:r>
      <w:r>
        <w:rPr>
          <w:rFonts w:ascii="Times New Roman" w:hAnsi="Times New Roman" w:cs="Times New Roman"/>
          <w:i/>
          <w:iCs/>
          <w:spacing w:val="53"/>
          <w:w w:val="99"/>
        </w:rPr>
        <w:t xml:space="preserve"> </w:t>
      </w:r>
      <w:r>
        <w:rPr>
          <w:rFonts w:ascii="Times New Roman" w:hAnsi="Times New Roman" w:cs="Times New Roman"/>
          <w:i/>
          <w:iCs/>
          <w:spacing w:val="-1"/>
        </w:rPr>
        <w:t>Fiscal</w:t>
      </w:r>
      <w:r>
        <w:rPr>
          <w:rFonts w:ascii="Times New Roman" w:hAnsi="Times New Roman" w:cs="Times New Roman"/>
          <w:i/>
          <w:iCs/>
          <w:spacing w:val="-6"/>
        </w:rPr>
        <w:t xml:space="preserve"> </w:t>
      </w:r>
      <w:r w:rsidR="00B10953">
        <w:rPr>
          <w:rFonts w:ascii="Times New Roman" w:hAnsi="Times New Roman" w:cs="Times New Roman"/>
          <w:i/>
          <w:iCs/>
        </w:rPr>
        <w:t>202</w:t>
      </w:r>
      <w:r w:rsidR="00E063D8">
        <w:rPr>
          <w:rFonts w:ascii="Times New Roman" w:hAnsi="Times New Roman" w:cs="Times New Roman"/>
          <w:i/>
          <w:iCs/>
        </w:rPr>
        <w:t>5</w:t>
      </w:r>
      <w:r>
        <w:rPr>
          <w:rFonts w:ascii="Times New Roman" w:hAnsi="Times New Roman" w:cs="Times New Roman"/>
          <w:i/>
          <w:iCs/>
        </w:rPr>
        <w:t>.</w:t>
      </w:r>
    </w:p>
    <w:p w:rsidR="009526D2" w:rsidRDefault="009526D2">
      <w:pPr>
        <w:pStyle w:val="Textoindependiente"/>
        <w:kinsoku w:val="0"/>
        <w:overflowPunct w:val="0"/>
        <w:spacing w:before="0"/>
        <w:ind w:left="0"/>
        <w:rPr>
          <w:rFonts w:ascii="Times New Roman" w:hAnsi="Times New Roman" w:cs="Times New Roman"/>
          <w:i/>
          <w:iCs/>
        </w:rPr>
      </w:pPr>
    </w:p>
    <w:p w:rsidR="009526D2" w:rsidRDefault="009526D2">
      <w:pPr>
        <w:pStyle w:val="Textoindependiente"/>
        <w:kinsoku w:val="0"/>
        <w:overflowPunct w:val="0"/>
        <w:spacing w:before="0"/>
        <w:ind w:left="0"/>
        <w:rPr>
          <w:rFonts w:ascii="Times New Roman" w:hAnsi="Times New Roman" w:cs="Times New Roman"/>
          <w:i/>
          <w:iCs/>
        </w:rPr>
      </w:pPr>
    </w:p>
    <w:p w:rsidR="009526D2" w:rsidRDefault="009526D2">
      <w:pPr>
        <w:pStyle w:val="Textoindependiente"/>
        <w:kinsoku w:val="0"/>
        <w:overflowPunct w:val="0"/>
        <w:spacing w:before="0"/>
        <w:ind w:left="0"/>
        <w:rPr>
          <w:rFonts w:ascii="Times New Roman" w:hAnsi="Times New Roman" w:cs="Times New Roman"/>
          <w:i/>
          <w:iCs/>
        </w:rPr>
      </w:pPr>
    </w:p>
    <w:p w:rsidR="009526D2" w:rsidRDefault="009526D2">
      <w:pPr>
        <w:pStyle w:val="Textoindependiente"/>
        <w:kinsoku w:val="0"/>
        <w:overflowPunct w:val="0"/>
        <w:spacing w:before="0"/>
        <w:ind w:left="0"/>
        <w:rPr>
          <w:rFonts w:ascii="Times New Roman" w:hAnsi="Times New Roman" w:cs="Times New Roman"/>
          <w:i/>
          <w:iCs/>
        </w:rPr>
      </w:pPr>
    </w:p>
    <w:p w:rsidR="009526D2" w:rsidRDefault="009526D2">
      <w:pPr>
        <w:pStyle w:val="Textoindependiente"/>
        <w:kinsoku w:val="0"/>
        <w:overflowPunct w:val="0"/>
        <w:spacing w:before="6"/>
        <w:ind w:left="0"/>
        <w:rPr>
          <w:rFonts w:ascii="Times New Roman" w:hAnsi="Times New Roman" w:cs="Times New Roman"/>
          <w:i/>
          <w:iCs/>
          <w:sz w:val="34"/>
          <w:szCs w:val="34"/>
        </w:rPr>
      </w:pPr>
    </w:p>
    <w:p w:rsidR="009526D2" w:rsidRDefault="009526D2">
      <w:pPr>
        <w:pStyle w:val="Textoindependiente"/>
        <w:kinsoku w:val="0"/>
        <w:overflowPunct w:val="0"/>
        <w:spacing w:before="0"/>
        <w:ind w:left="3250" w:right="3250"/>
        <w:jc w:val="center"/>
        <w:rPr>
          <w:spacing w:val="-1"/>
          <w:sz w:val="22"/>
          <w:szCs w:val="22"/>
        </w:rPr>
      </w:pPr>
      <w:r>
        <w:rPr>
          <w:spacing w:val="-1"/>
          <w:sz w:val="22"/>
          <w:szCs w:val="22"/>
        </w:rPr>
        <w:t>Elaborado</w:t>
      </w:r>
      <w:r>
        <w:rPr>
          <w:sz w:val="22"/>
          <w:szCs w:val="22"/>
        </w:rPr>
        <w:t xml:space="preserve"> </w:t>
      </w:r>
      <w:r>
        <w:rPr>
          <w:spacing w:val="-1"/>
          <w:sz w:val="22"/>
          <w:szCs w:val="22"/>
        </w:rPr>
        <w:t>por:</w:t>
      </w:r>
    </w:p>
    <w:p w:rsidR="009526D2" w:rsidRDefault="00172A79">
      <w:pPr>
        <w:pStyle w:val="Textoindependiente"/>
        <w:kinsoku w:val="0"/>
        <w:overflowPunct w:val="0"/>
        <w:spacing w:before="178" w:line="425" w:lineRule="auto"/>
        <w:ind w:left="2768" w:right="2770"/>
        <w:jc w:val="center"/>
        <w:rPr>
          <w:sz w:val="20"/>
          <w:szCs w:val="20"/>
        </w:rPr>
      </w:pPr>
      <w:bookmarkStart w:id="0" w:name="_GoBack"/>
      <w:r>
        <w:rPr>
          <w:noProof/>
        </w:rPr>
        <w:drawing>
          <wp:anchor distT="0" distB="0" distL="114300" distR="114300" simplePos="0" relativeHeight="251665408" behindDoc="0" locked="0" layoutInCell="1" allowOverlap="1">
            <wp:simplePos x="0" y="0"/>
            <wp:positionH relativeFrom="margin">
              <wp:posOffset>3448049</wp:posOffset>
            </wp:positionH>
            <wp:positionV relativeFrom="paragraph">
              <wp:posOffset>105922</wp:posOffset>
            </wp:positionV>
            <wp:extent cx="2695575" cy="1986825"/>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ma y sello UAIP.jpg"/>
                    <pic:cNvPicPr/>
                  </pic:nvPicPr>
                  <pic:blipFill>
                    <a:blip r:embed="rId7">
                      <a:clrChange>
                        <a:clrFrom>
                          <a:srgbClr val="FFFFFF"/>
                        </a:clrFrom>
                        <a:clrTo>
                          <a:srgbClr val="FFFFFF">
                            <a:alpha val="0"/>
                          </a:srgbClr>
                        </a:clrTo>
                      </a:clrChange>
                      <a:extLst>
                        <a:ext uri="{BEBA8EAE-BF5A-486C-A8C5-ECC9F3942E4B}">
                          <a14:imgProps xmlns:a14="http://schemas.microsoft.com/office/drawing/2010/main">
                            <a14:imgLayer r:embed="rId8">
                              <a14:imgEffect>
                                <a14:sharpenSoften amount="50000"/>
                              </a14:imgEffect>
                              <a14:imgEffect>
                                <a14:brightnessContrast bright="40000" contrast="-40000"/>
                              </a14:imgEffect>
                            </a14:imgLayer>
                          </a14:imgProps>
                        </a:ext>
                      </a:extLst>
                    </a:blip>
                    <a:stretch>
                      <a:fillRect/>
                    </a:stretch>
                  </pic:blipFill>
                  <pic:spPr>
                    <a:xfrm>
                      <a:off x="0" y="0"/>
                      <a:ext cx="2699452" cy="1989683"/>
                    </a:xfrm>
                    <a:prstGeom prst="rect">
                      <a:avLst/>
                    </a:prstGeom>
                  </pic:spPr>
                </pic:pic>
              </a:graphicData>
            </a:graphic>
            <wp14:sizeRelH relativeFrom="margin">
              <wp14:pctWidth>0</wp14:pctWidth>
            </wp14:sizeRelH>
            <wp14:sizeRelV relativeFrom="margin">
              <wp14:pctHeight>0</wp14:pctHeight>
            </wp14:sizeRelV>
          </wp:anchor>
        </w:drawing>
      </w:r>
      <w:bookmarkEnd w:id="0"/>
      <w:r w:rsidR="009526D2">
        <w:rPr>
          <w:b/>
          <w:bCs/>
          <w:spacing w:val="-1"/>
          <w:sz w:val="20"/>
          <w:szCs w:val="20"/>
        </w:rPr>
        <w:t>Dirección</w:t>
      </w:r>
      <w:r w:rsidR="009526D2">
        <w:rPr>
          <w:b/>
          <w:bCs/>
          <w:spacing w:val="-19"/>
          <w:sz w:val="20"/>
          <w:szCs w:val="20"/>
        </w:rPr>
        <w:t xml:space="preserve"> </w:t>
      </w:r>
      <w:r w:rsidR="009526D2">
        <w:rPr>
          <w:b/>
          <w:bCs/>
          <w:spacing w:val="-1"/>
          <w:sz w:val="20"/>
          <w:szCs w:val="20"/>
        </w:rPr>
        <w:t>Administrativa</w:t>
      </w:r>
    </w:p>
    <w:p w:rsidR="009526D2" w:rsidRDefault="009526D2">
      <w:pPr>
        <w:pStyle w:val="Textoindependiente"/>
        <w:kinsoku w:val="0"/>
        <w:overflowPunct w:val="0"/>
        <w:spacing w:before="5"/>
        <w:ind w:left="3250" w:right="3250"/>
        <w:jc w:val="center"/>
        <w:rPr>
          <w:sz w:val="20"/>
          <w:szCs w:val="20"/>
        </w:rPr>
      </w:pPr>
      <w:r>
        <w:rPr>
          <w:b/>
          <w:bCs/>
          <w:spacing w:val="-1"/>
          <w:sz w:val="20"/>
          <w:szCs w:val="20"/>
        </w:rPr>
        <w:t>Dirección</w:t>
      </w:r>
      <w:r>
        <w:rPr>
          <w:b/>
          <w:bCs/>
          <w:spacing w:val="-20"/>
          <w:sz w:val="20"/>
          <w:szCs w:val="20"/>
        </w:rPr>
        <w:t xml:space="preserve"> </w:t>
      </w:r>
      <w:r>
        <w:rPr>
          <w:b/>
          <w:bCs/>
          <w:spacing w:val="-1"/>
          <w:sz w:val="20"/>
          <w:szCs w:val="20"/>
        </w:rPr>
        <w:t>Financiera</w:t>
      </w:r>
    </w:p>
    <w:p w:rsidR="009526D2" w:rsidRDefault="009526D2">
      <w:pPr>
        <w:pStyle w:val="Textoindependiente"/>
        <w:kinsoku w:val="0"/>
        <w:overflowPunct w:val="0"/>
        <w:spacing w:before="178"/>
        <w:ind w:left="2060" w:right="2062"/>
        <w:jc w:val="center"/>
        <w:rPr>
          <w:sz w:val="20"/>
          <w:szCs w:val="20"/>
        </w:rPr>
      </w:pPr>
      <w:r>
        <w:rPr>
          <w:b/>
          <w:bCs/>
          <w:spacing w:val="-1"/>
          <w:sz w:val="20"/>
          <w:szCs w:val="20"/>
        </w:rPr>
        <w:t>Dirección</w:t>
      </w:r>
      <w:r>
        <w:rPr>
          <w:b/>
          <w:bCs/>
          <w:spacing w:val="-9"/>
          <w:sz w:val="20"/>
          <w:szCs w:val="20"/>
        </w:rPr>
        <w:t xml:space="preserve"> </w:t>
      </w:r>
      <w:r>
        <w:rPr>
          <w:b/>
          <w:bCs/>
          <w:spacing w:val="-1"/>
          <w:sz w:val="20"/>
          <w:szCs w:val="20"/>
        </w:rPr>
        <w:t>Planificación,</w:t>
      </w:r>
      <w:r>
        <w:rPr>
          <w:b/>
          <w:bCs/>
          <w:spacing w:val="-11"/>
          <w:sz w:val="20"/>
          <w:szCs w:val="20"/>
        </w:rPr>
        <w:t xml:space="preserve"> </w:t>
      </w:r>
      <w:r>
        <w:rPr>
          <w:b/>
          <w:bCs/>
          <w:sz w:val="20"/>
          <w:szCs w:val="20"/>
        </w:rPr>
        <w:t>Seguimiento</w:t>
      </w:r>
      <w:r>
        <w:rPr>
          <w:b/>
          <w:bCs/>
          <w:spacing w:val="-9"/>
          <w:sz w:val="20"/>
          <w:szCs w:val="20"/>
        </w:rPr>
        <w:t xml:space="preserve"> </w:t>
      </w:r>
      <w:r>
        <w:rPr>
          <w:b/>
          <w:bCs/>
          <w:sz w:val="20"/>
          <w:szCs w:val="20"/>
        </w:rPr>
        <w:t>y</w:t>
      </w:r>
      <w:r>
        <w:rPr>
          <w:b/>
          <w:bCs/>
          <w:spacing w:val="-13"/>
          <w:sz w:val="20"/>
          <w:szCs w:val="20"/>
        </w:rPr>
        <w:t xml:space="preserve"> </w:t>
      </w:r>
      <w:r>
        <w:rPr>
          <w:b/>
          <w:bCs/>
          <w:spacing w:val="-1"/>
          <w:sz w:val="20"/>
          <w:szCs w:val="20"/>
        </w:rPr>
        <w:t>Evaluación</w:t>
      </w:r>
    </w:p>
    <w:p w:rsidR="009526D2" w:rsidRDefault="009526D2">
      <w:pPr>
        <w:pStyle w:val="Textoindependiente"/>
        <w:kinsoku w:val="0"/>
        <w:overflowPunct w:val="0"/>
        <w:spacing w:before="0"/>
        <w:ind w:left="0"/>
        <w:rPr>
          <w:b/>
          <w:bCs/>
          <w:sz w:val="20"/>
          <w:szCs w:val="20"/>
        </w:rPr>
      </w:pPr>
    </w:p>
    <w:p w:rsidR="009526D2" w:rsidRDefault="009526D2">
      <w:pPr>
        <w:pStyle w:val="Textoindependiente"/>
        <w:kinsoku w:val="0"/>
        <w:overflowPunct w:val="0"/>
        <w:spacing w:before="0"/>
        <w:ind w:left="0"/>
        <w:rPr>
          <w:b/>
          <w:bCs/>
          <w:sz w:val="20"/>
          <w:szCs w:val="20"/>
        </w:rPr>
      </w:pPr>
    </w:p>
    <w:p w:rsidR="009526D2" w:rsidRDefault="009526D2">
      <w:pPr>
        <w:pStyle w:val="Textoindependiente"/>
        <w:kinsoku w:val="0"/>
        <w:overflowPunct w:val="0"/>
        <w:spacing w:before="0"/>
        <w:ind w:left="0"/>
        <w:rPr>
          <w:b/>
          <w:bCs/>
          <w:sz w:val="20"/>
          <w:szCs w:val="20"/>
        </w:rPr>
      </w:pPr>
    </w:p>
    <w:p w:rsidR="00BE430D" w:rsidRDefault="00BE430D">
      <w:pPr>
        <w:pStyle w:val="Textoindependiente"/>
        <w:kinsoku w:val="0"/>
        <w:overflowPunct w:val="0"/>
        <w:spacing w:before="0"/>
        <w:ind w:left="0"/>
        <w:rPr>
          <w:b/>
          <w:bCs/>
          <w:sz w:val="20"/>
          <w:szCs w:val="20"/>
        </w:rPr>
      </w:pPr>
    </w:p>
    <w:p w:rsidR="00BE430D" w:rsidRDefault="00BE430D">
      <w:pPr>
        <w:pStyle w:val="Textoindependiente"/>
        <w:kinsoku w:val="0"/>
        <w:overflowPunct w:val="0"/>
        <w:spacing w:before="0"/>
        <w:ind w:left="0"/>
        <w:rPr>
          <w:b/>
          <w:bCs/>
          <w:sz w:val="20"/>
          <w:szCs w:val="20"/>
        </w:rPr>
      </w:pPr>
    </w:p>
    <w:p w:rsidR="00BE430D" w:rsidRDefault="00BE430D">
      <w:pPr>
        <w:pStyle w:val="Textoindependiente"/>
        <w:kinsoku w:val="0"/>
        <w:overflowPunct w:val="0"/>
        <w:spacing w:before="0"/>
        <w:ind w:left="0"/>
        <w:rPr>
          <w:b/>
          <w:bCs/>
          <w:sz w:val="20"/>
          <w:szCs w:val="20"/>
        </w:rPr>
      </w:pPr>
    </w:p>
    <w:p w:rsidR="00BE430D" w:rsidRDefault="00BE430D">
      <w:pPr>
        <w:pStyle w:val="Textoindependiente"/>
        <w:kinsoku w:val="0"/>
        <w:overflowPunct w:val="0"/>
        <w:spacing w:before="0"/>
        <w:ind w:left="0"/>
        <w:rPr>
          <w:b/>
          <w:bCs/>
          <w:sz w:val="20"/>
          <w:szCs w:val="20"/>
        </w:rPr>
      </w:pPr>
    </w:p>
    <w:p w:rsidR="009526D2" w:rsidRDefault="009526D2">
      <w:pPr>
        <w:pStyle w:val="Textoindependiente"/>
        <w:kinsoku w:val="0"/>
        <w:overflowPunct w:val="0"/>
        <w:spacing w:before="0"/>
        <w:ind w:left="0"/>
        <w:rPr>
          <w:b/>
          <w:bCs/>
          <w:sz w:val="20"/>
          <w:szCs w:val="20"/>
        </w:rPr>
      </w:pPr>
    </w:p>
    <w:p w:rsidR="009526D2" w:rsidRDefault="009526D2" w:rsidP="00CE363A">
      <w:pPr>
        <w:pStyle w:val="Textoindependiente"/>
        <w:kinsoku w:val="0"/>
        <w:overflowPunct w:val="0"/>
        <w:spacing w:before="128"/>
        <w:ind w:left="3119" w:right="3250"/>
        <w:jc w:val="center"/>
        <w:rPr>
          <w:sz w:val="22"/>
          <w:szCs w:val="22"/>
        </w:rPr>
        <w:sectPr w:rsidR="009526D2">
          <w:type w:val="continuous"/>
          <w:pgSz w:w="12240" w:h="15840"/>
          <w:pgMar w:top="860" w:right="1680" w:bottom="280" w:left="1680" w:header="720" w:footer="720" w:gutter="0"/>
          <w:cols w:space="720"/>
          <w:noEndnote/>
        </w:sectPr>
      </w:pPr>
      <w:r>
        <w:rPr>
          <w:spacing w:val="-1"/>
          <w:sz w:val="22"/>
          <w:szCs w:val="22"/>
        </w:rPr>
        <w:t>Guatemala,</w:t>
      </w:r>
      <w:r>
        <w:rPr>
          <w:sz w:val="22"/>
          <w:szCs w:val="22"/>
        </w:rPr>
        <w:t xml:space="preserve"> </w:t>
      </w:r>
      <w:r w:rsidR="00E706AD">
        <w:rPr>
          <w:spacing w:val="-2"/>
          <w:sz w:val="22"/>
          <w:szCs w:val="22"/>
        </w:rPr>
        <w:t>febrero 202</w:t>
      </w:r>
      <w:r w:rsidR="0064493E">
        <w:rPr>
          <w:spacing w:val="-2"/>
          <w:sz w:val="22"/>
          <w:szCs w:val="22"/>
        </w:rPr>
        <w:t>5</w:t>
      </w:r>
    </w:p>
    <w:p w:rsidR="009526D2" w:rsidRDefault="009526D2">
      <w:pPr>
        <w:pStyle w:val="Textoindependiente"/>
        <w:kinsoku w:val="0"/>
        <w:overflowPunct w:val="0"/>
        <w:spacing w:before="16"/>
        <w:ind w:left="162"/>
        <w:rPr>
          <w:rFonts w:ascii="Calibri" w:hAnsi="Calibri" w:cs="Calibri"/>
          <w:sz w:val="32"/>
          <w:szCs w:val="32"/>
        </w:rPr>
      </w:pPr>
      <w:r>
        <w:rPr>
          <w:rFonts w:ascii="Calibri" w:hAnsi="Calibri" w:cs="Calibri"/>
          <w:b/>
          <w:bCs/>
          <w:spacing w:val="-1"/>
          <w:sz w:val="32"/>
          <w:szCs w:val="32"/>
        </w:rPr>
        <w:lastRenderedPageBreak/>
        <w:t>INTRODUCCIÓN</w:t>
      </w:r>
    </w:p>
    <w:p w:rsidR="009526D2" w:rsidRDefault="009526D2">
      <w:pPr>
        <w:pStyle w:val="Textoindependiente"/>
        <w:kinsoku w:val="0"/>
        <w:overflowPunct w:val="0"/>
        <w:spacing w:before="3"/>
        <w:ind w:left="0"/>
        <w:rPr>
          <w:rFonts w:ascii="Calibri" w:hAnsi="Calibri" w:cs="Calibri"/>
          <w:b/>
          <w:bCs/>
          <w:sz w:val="4"/>
          <w:szCs w:val="4"/>
        </w:rPr>
      </w:pPr>
    </w:p>
    <w:p w:rsidR="009526D2" w:rsidRDefault="006E3A96">
      <w:pPr>
        <w:pStyle w:val="Textoindependiente"/>
        <w:kinsoku w:val="0"/>
        <w:overflowPunct w:val="0"/>
        <w:spacing w:before="0" w:line="30" w:lineRule="atLeast"/>
        <w:ind w:left="117"/>
        <w:rPr>
          <w:rFonts w:ascii="Calibri" w:hAnsi="Calibri" w:cs="Calibri"/>
          <w:sz w:val="3"/>
          <w:szCs w:val="3"/>
        </w:rPr>
      </w:pPr>
      <w:r>
        <w:rPr>
          <w:rFonts w:ascii="Calibri" w:hAnsi="Calibri" w:cs="Calibri"/>
          <w:noProof/>
          <w:sz w:val="3"/>
          <w:szCs w:val="3"/>
        </w:rPr>
        <mc:AlternateContent>
          <mc:Choice Requires="wpg">
            <w:drawing>
              <wp:inline distT="0" distB="0" distL="0" distR="0">
                <wp:extent cx="5668645" cy="19685"/>
                <wp:effectExtent l="0" t="0" r="0" b="0"/>
                <wp:docPr id="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8645" cy="19685"/>
                          <a:chOff x="0" y="0"/>
                          <a:chExt cx="8927" cy="31"/>
                        </a:xfrm>
                      </wpg:grpSpPr>
                      <wps:wsp>
                        <wps:cNvPr id="2" name="Freeform 7"/>
                        <wps:cNvSpPr>
                          <a:spLocks/>
                        </wps:cNvSpPr>
                        <wps:spPr bwMode="auto">
                          <a:xfrm>
                            <a:off x="15" y="15"/>
                            <a:ext cx="8896" cy="20"/>
                          </a:xfrm>
                          <a:custGeom>
                            <a:avLst/>
                            <a:gdLst>
                              <a:gd name="T0" fmla="*/ 0 w 8896"/>
                              <a:gd name="T1" fmla="*/ 0 h 20"/>
                              <a:gd name="T2" fmla="*/ 8895 w 8896"/>
                              <a:gd name="T3" fmla="*/ 0 h 20"/>
                            </a:gdLst>
                            <a:ahLst/>
                            <a:cxnLst>
                              <a:cxn ang="0">
                                <a:pos x="T0" y="T1"/>
                              </a:cxn>
                              <a:cxn ang="0">
                                <a:pos x="T2" y="T3"/>
                              </a:cxn>
                            </a:cxnLst>
                            <a:rect l="0" t="0" r="r" b="b"/>
                            <a:pathLst>
                              <a:path w="8896" h="20">
                                <a:moveTo>
                                  <a:pt x="0" y="0"/>
                                </a:moveTo>
                                <a:lnTo>
                                  <a:pt x="8895"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24CD31B" id="Group 6" o:spid="_x0000_s1026" style="width:446.35pt;height:1.55pt;mso-position-horizontal-relative:char;mso-position-vertical-relative:line" coordsize="892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">
                <v:shape id="Freeform 7" o:spid="_x0000_s1027" style="position:absolute;left:15;top:15;width:8896;height:20;visibility:visible;mso-wrap-style:square;v-text-anchor:top" coordsize="88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" path="m,l8895,e" filled="f" strokeweight="1.54pt">
                  <v:path arrowok="t" o:connecttype="custom" o:connectlocs="0,0;8895,0" o:connectangles="0,0"/>
                </v:shape>
                <w10:anchorlock/>
              </v:group>
            </w:pict>
          </mc:Fallback>
        </mc:AlternateContent>
      </w:r>
    </w:p>
    <w:p w:rsidR="009526D2" w:rsidRDefault="009526D2" w:rsidP="00523BD2">
      <w:pPr>
        <w:pStyle w:val="Textoindependiente"/>
        <w:kinsoku w:val="0"/>
        <w:overflowPunct w:val="0"/>
        <w:spacing w:before="0" w:line="360" w:lineRule="auto"/>
        <w:ind w:left="0"/>
        <w:rPr>
          <w:rFonts w:ascii="Calibri" w:hAnsi="Calibri" w:cs="Calibri"/>
          <w:b/>
          <w:bCs/>
          <w:sz w:val="20"/>
          <w:szCs w:val="20"/>
        </w:rPr>
      </w:pPr>
    </w:p>
    <w:p w:rsidR="009526D2" w:rsidRDefault="00F0483A" w:rsidP="00523BD2">
      <w:pPr>
        <w:pStyle w:val="Textoindependiente"/>
        <w:kinsoku w:val="0"/>
        <w:overflowPunct w:val="0"/>
        <w:spacing w:before="0" w:line="360" w:lineRule="auto"/>
        <w:ind w:left="162" w:right="159"/>
        <w:jc w:val="both"/>
      </w:pPr>
      <w:r>
        <w:t xml:space="preserve">Conforme al </w:t>
      </w:r>
      <w:r w:rsidR="00523BD2">
        <w:t>presupuesto General de Ingresos y Egresos del Esta</w:t>
      </w:r>
      <w:r w:rsidR="00CB40FD">
        <w:t>do para el Ejercicio Fiscal 202</w:t>
      </w:r>
      <w:r w:rsidR="00C85CC5">
        <w:t>5</w:t>
      </w:r>
      <w:r w:rsidR="00523BD2">
        <w:t xml:space="preserve"> </w:t>
      </w:r>
      <w:r w:rsidR="00351E32">
        <w:t xml:space="preserve">autorizado mediante </w:t>
      </w:r>
      <w:r w:rsidR="00523BD2">
        <w:t xml:space="preserve">Decreto número </w:t>
      </w:r>
      <w:r w:rsidR="00C85CC5">
        <w:t>36</w:t>
      </w:r>
      <w:r w:rsidR="00CB40FD">
        <w:t xml:space="preserve"> -202</w:t>
      </w:r>
      <w:r w:rsidR="00C85CC5">
        <w:t>4</w:t>
      </w:r>
      <w:r w:rsidR="00523BD2">
        <w:t xml:space="preserve"> </w:t>
      </w:r>
      <w:r w:rsidR="00523BD2">
        <w:rPr>
          <w:spacing w:val="-1"/>
        </w:rPr>
        <w:t>del</w:t>
      </w:r>
      <w:r w:rsidR="00523BD2">
        <w:rPr>
          <w:spacing w:val="26"/>
        </w:rPr>
        <w:t xml:space="preserve"> </w:t>
      </w:r>
      <w:r w:rsidR="00523BD2">
        <w:rPr>
          <w:spacing w:val="-1"/>
        </w:rPr>
        <w:t>Congreso</w:t>
      </w:r>
      <w:r w:rsidR="00523BD2">
        <w:rPr>
          <w:spacing w:val="28"/>
        </w:rPr>
        <w:t xml:space="preserve"> </w:t>
      </w:r>
      <w:r w:rsidR="00523BD2">
        <w:t>de</w:t>
      </w:r>
      <w:r w:rsidR="00523BD2">
        <w:rPr>
          <w:spacing w:val="28"/>
        </w:rPr>
        <w:t xml:space="preserve"> </w:t>
      </w:r>
      <w:r w:rsidR="00523BD2">
        <w:rPr>
          <w:spacing w:val="-1"/>
        </w:rPr>
        <w:t>la</w:t>
      </w:r>
      <w:r w:rsidR="00523BD2">
        <w:rPr>
          <w:spacing w:val="46"/>
        </w:rPr>
        <w:t xml:space="preserve"> </w:t>
      </w:r>
      <w:r w:rsidR="00523BD2">
        <w:rPr>
          <w:spacing w:val="-1"/>
        </w:rPr>
        <w:t>República</w:t>
      </w:r>
      <w:r w:rsidR="00523BD2">
        <w:rPr>
          <w:spacing w:val="6"/>
        </w:rPr>
        <w:t xml:space="preserve"> </w:t>
      </w:r>
      <w:r w:rsidR="00523BD2">
        <w:t>de</w:t>
      </w:r>
      <w:r w:rsidR="00523BD2">
        <w:rPr>
          <w:spacing w:val="9"/>
        </w:rPr>
        <w:t xml:space="preserve"> </w:t>
      </w:r>
      <w:r w:rsidR="00523BD2">
        <w:rPr>
          <w:spacing w:val="-1"/>
        </w:rPr>
        <w:t>Guatemala</w:t>
      </w:r>
      <w:r w:rsidR="00266549">
        <w:rPr>
          <w:spacing w:val="-1"/>
        </w:rPr>
        <w:t xml:space="preserve">, </w:t>
      </w:r>
      <w:r w:rsidR="00351E32">
        <w:rPr>
          <w:spacing w:val="-1"/>
        </w:rPr>
        <w:t xml:space="preserve">y </w:t>
      </w:r>
      <w:r w:rsidR="00F5252B">
        <w:rPr>
          <w:spacing w:val="-1"/>
        </w:rPr>
        <w:t>en cumplimiento</w:t>
      </w:r>
      <w:r w:rsidR="009526D2">
        <w:rPr>
          <w:spacing w:val="26"/>
        </w:rPr>
        <w:t xml:space="preserve"> </w:t>
      </w:r>
      <w:r w:rsidR="00F5252B">
        <w:rPr>
          <w:spacing w:val="26"/>
        </w:rPr>
        <w:t>con e</w:t>
      </w:r>
      <w:r w:rsidR="009526D2">
        <w:t>l</w:t>
      </w:r>
      <w:r w:rsidR="009526D2">
        <w:rPr>
          <w:spacing w:val="28"/>
        </w:rPr>
        <w:t xml:space="preserve"> </w:t>
      </w:r>
      <w:r w:rsidR="009526D2">
        <w:rPr>
          <w:spacing w:val="-1"/>
        </w:rPr>
        <w:t>artículo</w:t>
      </w:r>
      <w:r w:rsidR="009526D2">
        <w:rPr>
          <w:spacing w:val="28"/>
        </w:rPr>
        <w:t xml:space="preserve"> </w:t>
      </w:r>
      <w:r w:rsidR="00CB40FD">
        <w:t>21</w:t>
      </w:r>
      <w:r w:rsidR="008C3172">
        <w:t xml:space="preserve"> </w:t>
      </w:r>
      <w:r w:rsidR="00523BD2">
        <w:t>el</w:t>
      </w:r>
      <w:r w:rsidR="009526D2">
        <w:rPr>
          <w:spacing w:val="-2"/>
        </w:rPr>
        <w:t xml:space="preserve"> </w:t>
      </w:r>
      <w:r w:rsidR="009526D2">
        <w:rPr>
          <w:spacing w:val="-1"/>
        </w:rPr>
        <w:t>cual</w:t>
      </w:r>
      <w:r w:rsidR="009526D2">
        <w:rPr>
          <w:spacing w:val="3"/>
        </w:rPr>
        <w:t xml:space="preserve"> </w:t>
      </w:r>
      <w:r w:rsidR="009526D2">
        <w:rPr>
          <w:spacing w:val="-1"/>
        </w:rPr>
        <w:t>establece:</w:t>
      </w:r>
    </w:p>
    <w:p w:rsidR="009526D2" w:rsidRDefault="009526D2" w:rsidP="00523BD2">
      <w:pPr>
        <w:pStyle w:val="Textoindependiente"/>
        <w:kinsoku w:val="0"/>
        <w:overflowPunct w:val="0"/>
        <w:spacing w:before="0" w:line="360" w:lineRule="auto"/>
        <w:ind w:left="162" w:right="155"/>
        <w:jc w:val="both"/>
        <w:rPr>
          <w:i/>
          <w:iCs/>
        </w:rPr>
      </w:pPr>
      <w:r>
        <w:rPr>
          <w:i/>
          <w:iCs/>
          <w:spacing w:val="-1"/>
        </w:rPr>
        <w:t>“Todos</w:t>
      </w:r>
      <w:r>
        <w:rPr>
          <w:i/>
          <w:iCs/>
          <w:spacing w:val="20"/>
        </w:rPr>
        <w:t xml:space="preserve"> </w:t>
      </w:r>
      <w:r>
        <w:rPr>
          <w:i/>
          <w:iCs/>
          <w:spacing w:val="-1"/>
        </w:rPr>
        <w:t>los</w:t>
      </w:r>
      <w:r>
        <w:rPr>
          <w:i/>
          <w:iCs/>
          <w:spacing w:val="18"/>
        </w:rPr>
        <w:t xml:space="preserve"> </w:t>
      </w:r>
      <w:r>
        <w:rPr>
          <w:i/>
          <w:iCs/>
          <w:spacing w:val="-1"/>
        </w:rPr>
        <w:t>funcionarios</w:t>
      </w:r>
      <w:r>
        <w:rPr>
          <w:i/>
          <w:iCs/>
          <w:spacing w:val="21"/>
        </w:rPr>
        <w:t xml:space="preserve"> </w:t>
      </w:r>
      <w:r>
        <w:rPr>
          <w:i/>
          <w:iCs/>
        </w:rPr>
        <w:t>y</w:t>
      </w:r>
      <w:r>
        <w:rPr>
          <w:i/>
          <w:iCs/>
          <w:spacing w:val="20"/>
        </w:rPr>
        <w:t xml:space="preserve"> </w:t>
      </w:r>
      <w:r>
        <w:rPr>
          <w:i/>
          <w:iCs/>
          <w:spacing w:val="-1"/>
        </w:rPr>
        <w:t>empleados</w:t>
      </w:r>
      <w:r>
        <w:rPr>
          <w:i/>
          <w:iCs/>
          <w:spacing w:val="20"/>
        </w:rPr>
        <w:t xml:space="preserve"> </w:t>
      </w:r>
      <w:r>
        <w:rPr>
          <w:i/>
          <w:iCs/>
          <w:spacing w:val="-1"/>
        </w:rPr>
        <w:t>públicos,</w:t>
      </w:r>
      <w:r>
        <w:rPr>
          <w:i/>
          <w:iCs/>
          <w:spacing w:val="22"/>
        </w:rPr>
        <w:t xml:space="preserve"> </w:t>
      </w:r>
      <w:r>
        <w:rPr>
          <w:i/>
          <w:iCs/>
        </w:rPr>
        <w:t>en</w:t>
      </w:r>
      <w:r>
        <w:rPr>
          <w:i/>
          <w:iCs/>
          <w:spacing w:val="19"/>
        </w:rPr>
        <w:t xml:space="preserve"> </w:t>
      </w:r>
      <w:r>
        <w:rPr>
          <w:i/>
          <w:iCs/>
          <w:spacing w:val="-1"/>
        </w:rPr>
        <w:t>especial</w:t>
      </w:r>
      <w:r>
        <w:rPr>
          <w:i/>
          <w:iCs/>
          <w:spacing w:val="21"/>
        </w:rPr>
        <w:t xml:space="preserve"> </w:t>
      </w:r>
      <w:r>
        <w:rPr>
          <w:i/>
          <w:iCs/>
          <w:spacing w:val="-1"/>
        </w:rPr>
        <w:t>las</w:t>
      </w:r>
      <w:r>
        <w:rPr>
          <w:i/>
          <w:iCs/>
          <w:spacing w:val="18"/>
        </w:rPr>
        <w:t xml:space="preserve"> </w:t>
      </w:r>
      <w:r>
        <w:rPr>
          <w:i/>
          <w:iCs/>
          <w:spacing w:val="-1"/>
        </w:rPr>
        <w:t>autoridades</w:t>
      </w:r>
      <w:r>
        <w:rPr>
          <w:i/>
          <w:iCs/>
          <w:spacing w:val="18"/>
        </w:rPr>
        <w:t xml:space="preserve"> </w:t>
      </w:r>
      <w:r>
        <w:rPr>
          <w:i/>
          <w:iCs/>
          <w:spacing w:val="-1"/>
        </w:rPr>
        <w:t>de</w:t>
      </w:r>
      <w:r>
        <w:rPr>
          <w:i/>
          <w:iCs/>
          <w:spacing w:val="22"/>
        </w:rPr>
        <w:t xml:space="preserve"> </w:t>
      </w:r>
      <w:r>
        <w:rPr>
          <w:i/>
          <w:iCs/>
          <w:spacing w:val="-1"/>
        </w:rPr>
        <w:t>las</w:t>
      </w:r>
      <w:r>
        <w:rPr>
          <w:i/>
          <w:iCs/>
          <w:spacing w:val="59"/>
        </w:rPr>
        <w:t xml:space="preserve"> </w:t>
      </w:r>
      <w:r w:rsidRPr="00811F50">
        <w:rPr>
          <w:i/>
          <w:iCs/>
          <w:spacing w:val="-1"/>
        </w:rPr>
        <w:t>instituciones</w:t>
      </w:r>
      <w:r>
        <w:rPr>
          <w:i/>
          <w:iCs/>
          <w:spacing w:val="-1"/>
        </w:rPr>
        <w:t>,</w:t>
      </w:r>
      <w:r w:rsidRPr="00811F50">
        <w:rPr>
          <w:i/>
          <w:iCs/>
          <w:spacing w:val="-1"/>
        </w:rPr>
        <w:t xml:space="preserve"> </w:t>
      </w:r>
      <w:r>
        <w:rPr>
          <w:i/>
          <w:iCs/>
          <w:spacing w:val="-1"/>
        </w:rPr>
        <w:t>tienen</w:t>
      </w:r>
      <w:r w:rsidRPr="00811F50">
        <w:rPr>
          <w:i/>
          <w:iCs/>
          <w:spacing w:val="-1"/>
        </w:rPr>
        <w:t xml:space="preserve"> </w:t>
      </w:r>
      <w:r>
        <w:rPr>
          <w:i/>
          <w:iCs/>
          <w:spacing w:val="-1"/>
        </w:rPr>
        <w:t>la</w:t>
      </w:r>
      <w:r w:rsidRPr="00811F50">
        <w:rPr>
          <w:i/>
          <w:iCs/>
          <w:spacing w:val="-1"/>
        </w:rPr>
        <w:t xml:space="preserve"> </w:t>
      </w:r>
      <w:r>
        <w:rPr>
          <w:i/>
          <w:iCs/>
          <w:spacing w:val="-1"/>
        </w:rPr>
        <w:t>obligación</w:t>
      </w:r>
      <w:r w:rsidRPr="00811F50">
        <w:rPr>
          <w:i/>
          <w:iCs/>
          <w:spacing w:val="-1"/>
        </w:rPr>
        <w:t xml:space="preserve"> </w:t>
      </w:r>
      <w:r>
        <w:rPr>
          <w:i/>
          <w:iCs/>
          <w:spacing w:val="-1"/>
        </w:rPr>
        <w:t>de</w:t>
      </w:r>
      <w:r w:rsidRPr="00811F50">
        <w:rPr>
          <w:i/>
          <w:iCs/>
          <w:spacing w:val="-1"/>
        </w:rPr>
        <w:t xml:space="preserve"> </w:t>
      </w:r>
      <w:r>
        <w:rPr>
          <w:i/>
          <w:iCs/>
          <w:spacing w:val="-1"/>
        </w:rPr>
        <w:t>promover</w:t>
      </w:r>
      <w:r w:rsidRPr="00811F50">
        <w:rPr>
          <w:i/>
          <w:iCs/>
          <w:spacing w:val="-1"/>
        </w:rPr>
        <w:t xml:space="preserve"> y </w:t>
      </w:r>
      <w:r>
        <w:rPr>
          <w:i/>
          <w:iCs/>
          <w:spacing w:val="-1"/>
        </w:rPr>
        <w:t>velar</w:t>
      </w:r>
      <w:r w:rsidRPr="00811F50">
        <w:rPr>
          <w:i/>
          <w:iCs/>
          <w:spacing w:val="-1"/>
        </w:rPr>
        <w:t xml:space="preserve"> </w:t>
      </w:r>
      <w:r>
        <w:rPr>
          <w:i/>
          <w:iCs/>
          <w:spacing w:val="-1"/>
        </w:rPr>
        <w:t>que</w:t>
      </w:r>
      <w:r w:rsidRPr="00811F50">
        <w:rPr>
          <w:i/>
          <w:iCs/>
          <w:spacing w:val="-1"/>
        </w:rPr>
        <w:t xml:space="preserve"> </w:t>
      </w:r>
      <w:r>
        <w:rPr>
          <w:i/>
          <w:iCs/>
          <w:spacing w:val="-1"/>
        </w:rPr>
        <w:t>las</w:t>
      </w:r>
      <w:r w:rsidRPr="00811F50">
        <w:rPr>
          <w:i/>
          <w:iCs/>
          <w:spacing w:val="-1"/>
        </w:rPr>
        <w:t xml:space="preserve"> </w:t>
      </w:r>
      <w:r>
        <w:rPr>
          <w:i/>
          <w:iCs/>
          <w:spacing w:val="-1"/>
        </w:rPr>
        <w:t>acciones</w:t>
      </w:r>
      <w:r w:rsidRPr="00811F50">
        <w:rPr>
          <w:i/>
          <w:iCs/>
          <w:spacing w:val="-1"/>
        </w:rPr>
        <w:t xml:space="preserve"> </w:t>
      </w:r>
      <w:r>
        <w:rPr>
          <w:i/>
          <w:iCs/>
          <w:spacing w:val="-1"/>
        </w:rPr>
        <w:t>del</w:t>
      </w:r>
      <w:r w:rsidRPr="00811F50">
        <w:rPr>
          <w:i/>
          <w:iCs/>
          <w:spacing w:val="-1"/>
        </w:rPr>
        <w:t xml:space="preserve"> </w:t>
      </w:r>
      <w:r>
        <w:rPr>
          <w:i/>
          <w:iCs/>
          <w:spacing w:val="-1"/>
        </w:rPr>
        <w:t>Estado</w:t>
      </w:r>
      <w:r w:rsidRPr="00811F50">
        <w:rPr>
          <w:i/>
          <w:iCs/>
          <w:spacing w:val="-1"/>
        </w:rPr>
        <w:t xml:space="preserve"> sean </w:t>
      </w:r>
      <w:r>
        <w:rPr>
          <w:i/>
          <w:iCs/>
          <w:spacing w:val="-1"/>
        </w:rPr>
        <w:t>eficaces,</w:t>
      </w:r>
      <w:r w:rsidRPr="00811F50">
        <w:rPr>
          <w:i/>
          <w:iCs/>
          <w:spacing w:val="-1"/>
        </w:rPr>
        <w:t xml:space="preserve"> </w:t>
      </w:r>
      <w:r>
        <w:rPr>
          <w:i/>
          <w:iCs/>
          <w:spacing w:val="-1"/>
        </w:rPr>
        <w:t>eficientes</w:t>
      </w:r>
      <w:r w:rsidRPr="00811F50">
        <w:rPr>
          <w:i/>
          <w:iCs/>
          <w:spacing w:val="-1"/>
        </w:rPr>
        <w:t xml:space="preserve"> y </w:t>
      </w:r>
      <w:r>
        <w:rPr>
          <w:i/>
          <w:iCs/>
          <w:spacing w:val="-1"/>
        </w:rPr>
        <w:t>equitativas,</w:t>
      </w:r>
      <w:r w:rsidRPr="00811F50">
        <w:rPr>
          <w:i/>
          <w:iCs/>
          <w:spacing w:val="-1"/>
        </w:rPr>
        <w:t xml:space="preserve"> </w:t>
      </w:r>
      <w:r>
        <w:rPr>
          <w:i/>
          <w:iCs/>
          <w:spacing w:val="-1"/>
        </w:rPr>
        <w:t>continuar</w:t>
      </w:r>
      <w:r w:rsidRPr="00811F50">
        <w:rPr>
          <w:i/>
          <w:iCs/>
          <w:spacing w:val="-1"/>
        </w:rPr>
        <w:t xml:space="preserve"> con el </w:t>
      </w:r>
      <w:r>
        <w:rPr>
          <w:i/>
          <w:iCs/>
          <w:spacing w:val="-1"/>
        </w:rPr>
        <w:t>logro</w:t>
      </w:r>
      <w:r w:rsidRPr="00811F50">
        <w:rPr>
          <w:i/>
          <w:iCs/>
          <w:spacing w:val="-1"/>
        </w:rPr>
        <w:t xml:space="preserve"> de </w:t>
      </w:r>
      <w:r>
        <w:rPr>
          <w:i/>
          <w:iCs/>
          <w:spacing w:val="-1"/>
        </w:rPr>
        <w:t>los</w:t>
      </w:r>
      <w:r w:rsidRPr="00811F50">
        <w:rPr>
          <w:i/>
          <w:iCs/>
          <w:spacing w:val="-1"/>
        </w:rPr>
        <w:t xml:space="preserve"> resultados </w:t>
      </w:r>
      <w:r>
        <w:rPr>
          <w:i/>
          <w:iCs/>
          <w:spacing w:val="-1"/>
        </w:rPr>
        <w:t>establecidos,</w:t>
      </w:r>
      <w:r w:rsidRPr="00811F50">
        <w:rPr>
          <w:i/>
          <w:iCs/>
          <w:spacing w:val="-1"/>
        </w:rPr>
        <w:t xml:space="preserve"> </w:t>
      </w:r>
      <w:r>
        <w:rPr>
          <w:i/>
          <w:iCs/>
          <w:spacing w:val="-1"/>
        </w:rPr>
        <w:t>considerando</w:t>
      </w:r>
      <w:r w:rsidRPr="00811F50">
        <w:rPr>
          <w:i/>
          <w:iCs/>
          <w:spacing w:val="-1"/>
        </w:rPr>
        <w:t xml:space="preserve"> </w:t>
      </w:r>
      <w:r>
        <w:rPr>
          <w:i/>
          <w:iCs/>
          <w:spacing w:val="-1"/>
        </w:rPr>
        <w:t>la</w:t>
      </w:r>
      <w:r w:rsidRPr="00811F50">
        <w:rPr>
          <w:i/>
          <w:iCs/>
          <w:spacing w:val="-1"/>
        </w:rPr>
        <w:t xml:space="preserve"> razón de ser de </w:t>
      </w:r>
      <w:r>
        <w:rPr>
          <w:i/>
          <w:iCs/>
          <w:spacing w:val="-1"/>
        </w:rPr>
        <w:t>los</w:t>
      </w:r>
      <w:r w:rsidRPr="00811F50">
        <w:rPr>
          <w:i/>
          <w:iCs/>
          <w:spacing w:val="-1"/>
        </w:rPr>
        <w:t xml:space="preserve"> </w:t>
      </w:r>
      <w:r>
        <w:rPr>
          <w:i/>
          <w:iCs/>
          <w:spacing w:val="-1"/>
        </w:rPr>
        <w:t>programas</w:t>
      </w:r>
      <w:r w:rsidRPr="00811F50">
        <w:rPr>
          <w:i/>
          <w:iCs/>
          <w:spacing w:val="-1"/>
        </w:rPr>
        <w:t xml:space="preserve"> </w:t>
      </w:r>
      <w:r>
        <w:rPr>
          <w:i/>
          <w:iCs/>
          <w:spacing w:val="-1"/>
        </w:rPr>
        <w:t>presupuestarios</w:t>
      </w:r>
      <w:r w:rsidRPr="00811F50">
        <w:rPr>
          <w:i/>
          <w:iCs/>
          <w:spacing w:val="-1"/>
        </w:rPr>
        <w:t xml:space="preserve"> y </w:t>
      </w:r>
      <w:r>
        <w:rPr>
          <w:i/>
          <w:iCs/>
          <w:spacing w:val="-1"/>
        </w:rPr>
        <w:t xml:space="preserve">focalizar </w:t>
      </w:r>
      <w:r w:rsidRPr="00811F50">
        <w:rPr>
          <w:i/>
          <w:iCs/>
          <w:spacing w:val="-1"/>
        </w:rPr>
        <w:t xml:space="preserve">el gasto </w:t>
      </w:r>
      <w:r>
        <w:rPr>
          <w:i/>
          <w:iCs/>
          <w:spacing w:val="-1"/>
        </w:rPr>
        <w:t>en beneficio</w:t>
      </w:r>
      <w:r w:rsidRPr="00811F50">
        <w:rPr>
          <w:i/>
          <w:iCs/>
          <w:spacing w:val="-1"/>
        </w:rPr>
        <w:t xml:space="preserve"> de la</w:t>
      </w:r>
      <w:r>
        <w:rPr>
          <w:i/>
          <w:iCs/>
          <w:spacing w:val="-1"/>
        </w:rPr>
        <w:t xml:space="preserve"> población más</w:t>
      </w:r>
      <w:r w:rsidRPr="00811F50">
        <w:rPr>
          <w:i/>
          <w:iCs/>
          <w:spacing w:val="-1"/>
        </w:rPr>
        <w:t xml:space="preserve"> necesitada”.</w:t>
      </w:r>
    </w:p>
    <w:p w:rsidR="009526D2" w:rsidRDefault="009526D2" w:rsidP="00523BD2">
      <w:pPr>
        <w:pStyle w:val="Textoindependiente"/>
        <w:kinsoku w:val="0"/>
        <w:overflowPunct w:val="0"/>
        <w:spacing w:before="0" w:line="360" w:lineRule="auto"/>
        <w:ind w:left="162" w:right="162"/>
        <w:jc w:val="both"/>
      </w:pPr>
      <w:r>
        <w:t>Las</w:t>
      </w:r>
      <w:r>
        <w:rPr>
          <w:spacing w:val="20"/>
        </w:rPr>
        <w:t xml:space="preserve"> </w:t>
      </w:r>
      <w:r>
        <w:rPr>
          <w:spacing w:val="-1"/>
        </w:rPr>
        <w:t>autoridades</w:t>
      </w:r>
      <w:r>
        <w:rPr>
          <w:spacing w:val="19"/>
        </w:rPr>
        <w:t xml:space="preserve"> </w:t>
      </w:r>
      <w:r>
        <w:t>de</w:t>
      </w:r>
      <w:r>
        <w:rPr>
          <w:spacing w:val="22"/>
        </w:rPr>
        <w:t xml:space="preserve"> </w:t>
      </w:r>
      <w:r>
        <w:rPr>
          <w:spacing w:val="-2"/>
        </w:rPr>
        <w:t>las</w:t>
      </w:r>
      <w:r>
        <w:rPr>
          <w:spacing w:val="20"/>
        </w:rPr>
        <w:t xml:space="preserve"> </w:t>
      </w:r>
      <w:r>
        <w:rPr>
          <w:spacing w:val="-1"/>
        </w:rPr>
        <w:t>instituciones</w:t>
      </w:r>
      <w:r>
        <w:rPr>
          <w:spacing w:val="21"/>
        </w:rPr>
        <w:t xml:space="preserve"> </w:t>
      </w:r>
      <w:r>
        <w:rPr>
          <w:spacing w:val="-1"/>
        </w:rPr>
        <w:t>deberán</w:t>
      </w:r>
      <w:r>
        <w:rPr>
          <w:spacing w:val="22"/>
        </w:rPr>
        <w:t xml:space="preserve"> </w:t>
      </w:r>
      <w:r>
        <w:rPr>
          <w:spacing w:val="-1"/>
        </w:rPr>
        <w:t>publicar</w:t>
      </w:r>
      <w:r>
        <w:rPr>
          <w:spacing w:val="21"/>
        </w:rPr>
        <w:t xml:space="preserve"> </w:t>
      </w:r>
      <w:r>
        <w:t>en</w:t>
      </w:r>
      <w:r>
        <w:rPr>
          <w:spacing w:val="19"/>
        </w:rPr>
        <w:t xml:space="preserve"> </w:t>
      </w:r>
      <w:r>
        <w:t>sus</w:t>
      </w:r>
      <w:r>
        <w:rPr>
          <w:spacing w:val="21"/>
        </w:rPr>
        <w:t xml:space="preserve"> </w:t>
      </w:r>
      <w:r>
        <w:rPr>
          <w:spacing w:val="-1"/>
        </w:rPr>
        <w:t>portales</w:t>
      </w:r>
      <w:r>
        <w:rPr>
          <w:spacing w:val="22"/>
        </w:rPr>
        <w:t xml:space="preserve"> </w:t>
      </w:r>
      <w:r>
        <w:rPr>
          <w:spacing w:val="-1"/>
        </w:rPr>
        <w:t>web</w:t>
      </w:r>
      <w:r>
        <w:rPr>
          <w:spacing w:val="22"/>
        </w:rPr>
        <w:t xml:space="preserve"> </w:t>
      </w:r>
      <w:r>
        <w:t>a</w:t>
      </w:r>
      <w:r>
        <w:rPr>
          <w:spacing w:val="19"/>
        </w:rPr>
        <w:t xml:space="preserve"> </w:t>
      </w:r>
      <w:r>
        <w:t>más</w:t>
      </w:r>
      <w:r>
        <w:rPr>
          <w:spacing w:val="39"/>
        </w:rPr>
        <w:t xml:space="preserve"> </w:t>
      </w:r>
      <w:r>
        <w:t>tardar</w:t>
      </w:r>
      <w:r>
        <w:rPr>
          <w:spacing w:val="32"/>
        </w:rPr>
        <w:t xml:space="preserve"> </w:t>
      </w:r>
      <w:r>
        <w:t>el</w:t>
      </w:r>
      <w:r>
        <w:rPr>
          <w:spacing w:val="29"/>
        </w:rPr>
        <w:t xml:space="preserve"> </w:t>
      </w:r>
      <w:r>
        <w:rPr>
          <w:spacing w:val="-1"/>
        </w:rPr>
        <w:t>último</w:t>
      </w:r>
      <w:r>
        <w:rPr>
          <w:spacing w:val="33"/>
        </w:rPr>
        <w:t xml:space="preserve"> </w:t>
      </w:r>
      <w:r>
        <w:rPr>
          <w:spacing w:val="-1"/>
        </w:rPr>
        <w:t>día</w:t>
      </w:r>
      <w:r>
        <w:rPr>
          <w:spacing w:val="31"/>
        </w:rPr>
        <w:t xml:space="preserve"> </w:t>
      </w:r>
      <w:r>
        <w:rPr>
          <w:spacing w:val="-1"/>
        </w:rPr>
        <w:t>hábil</w:t>
      </w:r>
      <w:r>
        <w:rPr>
          <w:spacing w:val="31"/>
        </w:rPr>
        <w:t xml:space="preserve"> </w:t>
      </w:r>
      <w:r>
        <w:t>de</w:t>
      </w:r>
      <w:r>
        <w:rPr>
          <w:spacing w:val="36"/>
        </w:rPr>
        <w:t xml:space="preserve"> </w:t>
      </w:r>
      <w:r>
        <w:rPr>
          <w:spacing w:val="-1"/>
        </w:rPr>
        <w:t>marzo</w:t>
      </w:r>
      <w:r>
        <w:rPr>
          <w:spacing w:val="33"/>
        </w:rPr>
        <w:t xml:space="preserve"> </w:t>
      </w:r>
      <w:r>
        <w:rPr>
          <w:spacing w:val="-1"/>
        </w:rPr>
        <w:t>del</w:t>
      </w:r>
      <w:r>
        <w:rPr>
          <w:spacing w:val="32"/>
        </w:rPr>
        <w:t xml:space="preserve"> </w:t>
      </w:r>
      <w:r>
        <w:rPr>
          <w:spacing w:val="-1"/>
        </w:rPr>
        <w:t>ejercicio</w:t>
      </w:r>
      <w:r>
        <w:rPr>
          <w:spacing w:val="33"/>
        </w:rPr>
        <w:t xml:space="preserve"> </w:t>
      </w:r>
      <w:r>
        <w:rPr>
          <w:spacing w:val="-1"/>
        </w:rPr>
        <w:t>fiscal</w:t>
      </w:r>
      <w:r>
        <w:rPr>
          <w:spacing w:val="33"/>
        </w:rPr>
        <w:t xml:space="preserve"> </w:t>
      </w:r>
      <w:r>
        <w:rPr>
          <w:spacing w:val="-1"/>
        </w:rPr>
        <w:t>vigente,</w:t>
      </w:r>
      <w:r>
        <w:rPr>
          <w:spacing w:val="33"/>
        </w:rPr>
        <w:t xml:space="preserve"> </w:t>
      </w:r>
      <w:r>
        <w:rPr>
          <w:spacing w:val="-1"/>
        </w:rPr>
        <w:t>una</w:t>
      </w:r>
      <w:r>
        <w:rPr>
          <w:spacing w:val="31"/>
        </w:rPr>
        <w:t xml:space="preserve"> </w:t>
      </w:r>
      <w:r>
        <w:rPr>
          <w:spacing w:val="-1"/>
        </w:rPr>
        <w:t>estrategia</w:t>
      </w:r>
      <w:r>
        <w:rPr>
          <w:spacing w:val="33"/>
        </w:rPr>
        <w:t xml:space="preserve"> </w:t>
      </w:r>
      <w:r>
        <w:rPr>
          <w:spacing w:val="-1"/>
        </w:rPr>
        <w:t>de</w:t>
      </w:r>
      <w:r>
        <w:rPr>
          <w:spacing w:val="41"/>
        </w:rPr>
        <w:t xml:space="preserve"> </w:t>
      </w:r>
      <w:r>
        <w:rPr>
          <w:spacing w:val="-1"/>
        </w:rPr>
        <w:t>trabajo</w:t>
      </w:r>
      <w:r>
        <w:rPr>
          <w:spacing w:val="-2"/>
        </w:rPr>
        <w:t xml:space="preserve"> que </w:t>
      </w:r>
      <w:r>
        <w:rPr>
          <w:spacing w:val="-1"/>
        </w:rPr>
        <w:t>contenga,</w:t>
      </w:r>
      <w:r>
        <w:rPr>
          <w:spacing w:val="-4"/>
        </w:rPr>
        <w:t xml:space="preserve"> </w:t>
      </w:r>
      <w:r>
        <w:t>como</w:t>
      </w:r>
      <w:r>
        <w:rPr>
          <w:spacing w:val="-3"/>
        </w:rPr>
        <w:t xml:space="preserve"> </w:t>
      </w:r>
      <w:r>
        <w:rPr>
          <w:spacing w:val="-1"/>
        </w:rPr>
        <w:t>mínimo:</w:t>
      </w:r>
    </w:p>
    <w:p w:rsidR="009526D2" w:rsidRPr="00523BD2" w:rsidRDefault="009526D2" w:rsidP="00523BD2">
      <w:pPr>
        <w:pStyle w:val="Textoindependiente"/>
        <w:numPr>
          <w:ilvl w:val="0"/>
          <w:numId w:val="5"/>
        </w:numPr>
        <w:tabs>
          <w:tab w:val="left" w:pos="882"/>
        </w:tabs>
        <w:kinsoku w:val="0"/>
        <w:overflowPunct w:val="0"/>
        <w:spacing w:before="0" w:line="360" w:lineRule="auto"/>
        <w:ind w:right="165"/>
      </w:pPr>
      <w:r>
        <w:t>El</w:t>
      </w:r>
      <w:r>
        <w:rPr>
          <w:spacing w:val="8"/>
        </w:rPr>
        <w:t xml:space="preserve"> </w:t>
      </w:r>
      <w:r>
        <w:rPr>
          <w:spacing w:val="-1"/>
        </w:rPr>
        <w:t>plan</w:t>
      </w:r>
      <w:r>
        <w:rPr>
          <w:spacing w:val="7"/>
        </w:rPr>
        <w:t xml:space="preserve"> </w:t>
      </w:r>
      <w:r>
        <w:rPr>
          <w:spacing w:val="-1"/>
        </w:rPr>
        <w:t>de</w:t>
      </w:r>
      <w:r>
        <w:rPr>
          <w:spacing w:val="9"/>
        </w:rPr>
        <w:t xml:space="preserve"> </w:t>
      </w:r>
      <w:r>
        <w:rPr>
          <w:spacing w:val="-1"/>
        </w:rPr>
        <w:t>implementación</w:t>
      </w:r>
      <w:r>
        <w:rPr>
          <w:spacing w:val="9"/>
        </w:rPr>
        <w:t xml:space="preserve"> </w:t>
      </w:r>
      <w:r>
        <w:rPr>
          <w:spacing w:val="-1"/>
        </w:rPr>
        <w:t>de</w:t>
      </w:r>
      <w:r>
        <w:rPr>
          <w:spacing w:val="9"/>
        </w:rPr>
        <w:t xml:space="preserve"> </w:t>
      </w:r>
      <w:r>
        <w:rPr>
          <w:spacing w:val="-1"/>
        </w:rPr>
        <w:t>los</w:t>
      </w:r>
      <w:r>
        <w:rPr>
          <w:spacing w:val="7"/>
        </w:rPr>
        <w:t xml:space="preserve"> </w:t>
      </w:r>
      <w:r>
        <w:rPr>
          <w:spacing w:val="-1"/>
        </w:rPr>
        <w:t>programas</w:t>
      </w:r>
      <w:r>
        <w:rPr>
          <w:spacing w:val="6"/>
        </w:rPr>
        <w:t xml:space="preserve"> </w:t>
      </w:r>
      <w:r>
        <w:t>y</w:t>
      </w:r>
      <w:r>
        <w:rPr>
          <w:spacing w:val="6"/>
        </w:rPr>
        <w:t xml:space="preserve"> </w:t>
      </w:r>
      <w:r>
        <w:rPr>
          <w:spacing w:val="-1"/>
        </w:rPr>
        <w:t>proyectos</w:t>
      </w:r>
      <w:r>
        <w:rPr>
          <w:spacing w:val="8"/>
        </w:rPr>
        <w:t xml:space="preserve"> </w:t>
      </w:r>
      <w:r>
        <w:rPr>
          <w:spacing w:val="-1"/>
        </w:rPr>
        <w:t>prioritarios</w:t>
      </w:r>
      <w:r>
        <w:rPr>
          <w:spacing w:val="8"/>
        </w:rPr>
        <w:t xml:space="preserve"> </w:t>
      </w:r>
      <w:r>
        <w:t>para</w:t>
      </w:r>
      <w:r>
        <w:rPr>
          <w:spacing w:val="7"/>
        </w:rPr>
        <w:t xml:space="preserve"> </w:t>
      </w:r>
      <w:r>
        <w:t>el</w:t>
      </w:r>
      <w:r>
        <w:rPr>
          <w:spacing w:val="57"/>
        </w:rPr>
        <w:t xml:space="preserve"> </w:t>
      </w:r>
      <w:r>
        <w:rPr>
          <w:spacing w:val="-1"/>
        </w:rPr>
        <w:t>logro</w:t>
      </w:r>
      <w:r>
        <w:rPr>
          <w:spacing w:val="-2"/>
        </w:rPr>
        <w:t xml:space="preserve"> </w:t>
      </w:r>
      <w:r>
        <w:t xml:space="preserve">de </w:t>
      </w:r>
      <w:r>
        <w:rPr>
          <w:spacing w:val="-1"/>
        </w:rPr>
        <w:t>los</w:t>
      </w:r>
      <w:r>
        <w:t xml:space="preserve"> </w:t>
      </w:r>
      <w:r>
        <w:rPr>
          <w:spacing w:val="-1"/>
        </w:rPr>
        <w:t>resultados.</w:t>
      </w:r>
    </w:p>
    <w:p w:rsidR="009526D2" w:rsidRDefault="009526D2" w:rsidP="00523BD2">
      <w:pPr>
        <w:pStyle w:val="Textoindependiente"/>
        <w:numPr>
          <w:ilvl w:val="0"/>
          <w:numId w:val="5"/>
        </w:numPr>
        <w:tabs>
          <w:tab w:val="left" w:pos="882"/>
        </w:tabs>
        <w:kinsoku w:val="0"/>
        <w:overflowPunct w:val="0"/>
        <w:spacing w:before="0" w:line="360" w:lineRule="auto"/>
        <w:ind w:right="165"/>
      </w:pPr>
      <w:r>
        <w:rPr>
          <w:spacing w:val="-1"/>
        </w:rPr>
        <w:t>Propuesta</w:t>
      </w:r>
      <w:r>
        <w:rPr>
          <w:spacing w:val="25"/>
        </w:rPr>
        <w:t xml:space="preserve"> </w:t>
      </w:r>
      <w:r>
        <w:rPr>
          <w:spacing w:val="-1"/>
        </w:rPr>
        <w:t>de</w:t>
      </w:r>
      <w:r>
        <w:rPr>
          <w:spacing w:val="26"/>
        </w:rPr>
        <w:t xml:space="preserve"> </w:t>
      </w:r>
      <w:r>
        <w:rPr>
          <w:spacing w:val="-1"/>
        </w:rPr>
        <w:t>medidas</w:t>
      </w:r>
      <w:r>
        <w:rPr>
          <w:spacing w:val="24"/>
        </w:rPr>
        <w:t xml:space="preserve"> </w:t>
      </w:r>
      <w:r>
        <w:t>de</w:t>
      </w:r>
      <w:r>
        <w:rPr>
          <w:spacing w:val="26"/>
        </w:rPr>
        <w:t xml:space="preserve"> </w:t>
      </w:r>
      <w:r>
        <w:rPr>
          <w:spacing w:val="-1"/>
        </w:rPr>
        <w:t>transparencia</w:t>
      </w:r>
      <w:r>
        <w:rPr>
          <w:spacing w:val="26"/>
        </w:rPr>
        <w:t xml:space="preserve"> </w:t>
      </w:r>
      <w:r>
        <w:t>y</w:t>
      </w:r>
      <w:r>
        <w:rPr>
          <w:spacing w:val="22"/>
        </w:rPr>
        <w:t xml:space="preserve"> </w:t>
      </w:r>
      <w:r>
        <w:rPr>
          <w:spacing w:val="-1"/>
        </w:rPr>
        <w:t>eliminación</w:t>
      </w:r>
      <w:r>
        <w:rPr>
          <w:spacing w:val="26"/>
        </w:rPr>
        <w:t xml:space="preserve"> </w:t>
      </w:r>
      <w:r>
        <w:t>del</w:t>
      </w:r>
      <w:r>
        <w:rPr>
          <w:spacing w:val="25"/>
        </w:rPr>
        <w:t xml:space="preserve"> </w:t>
      </w:r>
      <w:r>
        <w:rPr>
          <w:spacing w:val="-1"/>
        </w:rPr>
        <w:t>gasto</w:t>
      </w:r>
      <w:r>
        <w:rPr>
          <w:spacing w:val="23"/>
        </w:rPr>
        <w:t xml:space="preserve"> </w:t>
      </w:r>
      <w:r>
        <w:t>superfluo,</w:t>
      </w:r>
      <w:r>
        <w:rPr>
          <w:spacing w:val="65"/>
          <w:w w:val="99"/>
        </w:rPr>
        <w:t xml:space="preserve"> </w:t>
      </w:r>
      <w:r>
        <w:rPr>
          <w:spacing w:val="-1"/>
        </w:rPr>
        <w:t>conforme</w:t>
      </w:r>
      <w:r>
        <w:rPr>
          <w:spacing w:val="-3"/>
        </w:rPr>
        <w:t xml:space="preserve"> </w:t>
      </w:r>
      <w:r>
        <w:t>a</w:t>
      </w:r>
      <w:r>
        <w:rPr>
          <w:spacing w:val="-1"/>
        </w:rPr>
        <w:t xml:space="preserve"> principios</w:t>
      </w:r>
      <w:r>
        <w:rPr>
          <w:spacing w:val="-5"/>
        </w:rPr>
        <w:t xml:space="preserve"> </w:t>
      </w:r>
      <w:r>
        <w:t>de</w:t>
      </w:r>
      <w:r>
        <w:rPr>
          <w:spacing w:val="-1"/>
        </w:rPr>
        <w:t xml:space="preserve"> austeridad </w:t>
      </w:r>
      <w:r>
        <w:t>y</w:t>
      </w:r>
      <w:r>
        <w:rPr>
          <w:spacing w:val="-2"/>
        </w:rPr>
        <w:t xml:space="preserve"> </w:t>
      </w:r>
      <w:r>
        <w:rPr>
          <w:spacing w:val="-1"/>
        </w:rPr>
        <w:t>responsabilidad</w:t>
      </w:r>
      <w:r>
        <w:rPr>
          <w:spacing w:val="-3"/>
        </w:rPr>
        <w:t xml:space="preserve"> </w:t>
      </w:r>
      <w:r>
        <w:rPr>
          <w:spacing w:val="-1"/>
        </w:rPr>
        <w:t>fiscal.</w:t>
      </w:r>
    </w:p>
    <w:p w:rsidR="009526D2" w:rsidRDefault="009526D2" w:rsidP="00523BD2">
      <w:pPr>
        <w:pStyle w:val="Textoindependiente"/>
        <w:numPr>
          <w:ilvl w:val="0"/>
          <w:numId w:val="5"/>
        </w:numPr>
        <w:tabs>
          <w:tab w:val="left" w:pos="882"/>
        </w:tabs>
        <w:kinsoku w:val="0"/>
        <w:overflowPunct w:val="0"/>
        <w:spacing w:before="0" w:line="360" w:lineRule="auto"/>
        <w:ind w:right="165"/>
      </w:pPr>
      <w:r>
        <w:t>La</w:t>
      </w:r>
      <w:r>
        <w:rPr>
          <w:spacing w:val="57"/>
        </w:rPr>
        <w:t xml:space="preserve"> </w:t>
      </w:r>
      <w:r>
        <w:rPr>
          <w:spacing w:val="-1"/>
        </w:rPr>
        <w:t>rendición</w:t>
      </w:r>
      <w:r>
        <w:rPr>
          <w:spacing w:val="56"/>
        </w:rPr>
        <w:t xml:space="preserve"> </w:t>
      </w:r>
      <w:r>
        <w:t>de</w:t>
      </w:r>
      <w:r>
        <w:rPr>
          <w:spacing w:val="55"/>
        </w:rPr>
        <w:t xml:space="preserve"> </w:t>
      </w:r>
      <w:r>
        <w:rPr>
          <w:spacing w:val="-1"/>
        </w:rPr>
        <w:t>cuentas</w:t>
      </w:r>
      <w:r>
        <w:rPr>
          <w:spacing w:val="58"/>
        </w:rPr>
        <w:t xml:space="preserve"> </w:t>
      </w:r>
      <w:r>
        <w:rPr>
          <w:spacing w:val="-1"/>
        </w:rPr>
        <w:t>de</w:t>
      </w:r>
      <w:r>
        <w:rPr>
          <w:spacing w:val="57"/>
        </w:rPr>
        <w:t xml:space="preserve"> </w:t>
      </w:r>
      <w:r>
        <w:rPr>
          <w:spacing w:val="-1"/>
        </w:rPr>
        <w:t>la</w:t>
      </w:r>
      <w:r>
        <w:rPr>
          <w:spacing w:val="56"/>
        </w:rPr>
        <w:t xml:space="preserve"> </w:t>
      </w:r>
      <w:r>
        <w:rPr>
          <w:spacing w:val="-1"/>
        </w:rPr>
        <w:t>gestión</w:t>
      </w:r>
      <w:r>
        <w:rPr>
          <w:spacing w:val="55"/>
        </w:rPr>
        <w:t xml:space="preserve"> </w:t>
      </w:r>
      <w:r>
        <w:rPr>
          <w:spacing w:val="-1"/>
        </w:rPr>
        <w:t>institucional</w:t>
      </w:r>
      <w:r>
        <w:rPr>
          <w:spacing w:val="55"/>
        </w:rPr>
        <w:t xml:space="preserve"> </w:t>
      </w:r>
      <w:r>
        <w:t>de</w:t>
      </w:r>
      <w:r>
        <w:rPr>
          <w:spacing w:val="56"/>
        </w:rPr>
        <w:t xml:space="preserve"> </w:t>
      </w:r>
      <w:r>
        <w:rPr>
          <w:spacing w:val="-1"/>
        </w:rPr>
        <w:t>libre</w:t>
      </w:r>
      <w:r>
        <w:rPr>
          <w:spacing w:val="57"/>
        </w:rPr>
        <w:t xml:space="preserve"> </w:t>
      </w:r>
      <w:r>
        <w:rPr>
          <w:spacing w:val="-1"/>
        </w:rPr>
        <w:t>acceso</w:t>
      </w:r>
      <w:r>
        <w:rPr>
          <w:spacing w:val="56"/>
        </w:rPr>
        <w:t xml:space="preserve"> </w:t>
      </w:r>
      <w:r>
        <w:t>a</w:t>
      </w:r>
      <w:r>
        <w:rPr>
          <w:spacing w:val="57"/>
        </w:rPr>
        <w:t xml:space="preserve"> </w:t>
      </w:r>
      <w:r>
        <w:rPr>
          <w:spacing w:val="-2"/>
        </w:rPr>
        <w:t>la</w:t>
      </w:r>
      <w:r>
        <w:rPr>
          <w:spacing w:val="55"/>
        </w:rPr>
        <w:t xml:space="preserve"> </w:t>
      </w:r>
      <w:r>
        <w:rPr>
          <w:spacing w:val="-1"/>
        </w:rPr>
        <w:t>ciudadanía.</w:t>
      </w:r>
    </w:p>
    <w:p w:rsidR="009526D2" w:rsidRDefault="009526D2" w:rsidP="00523BD2">
      <w:pPr>
        <w:pStyle w:val="Textoindependiente"/>
        <w:kinsoku w:val="0"/>
        <w:overflowPunct w:val="0"/>
        <w:spacing w:before="0" w:line="360" w:lineRule="auto"/>
        <w:ind w:left="162" w:right="156"/>
        <w:jc w:val="both"/>
      </w:pPr>
    </w:p>
    <w:p w:rsidR="000975BC" w:rsidRDefault="000975BC" w:rsidP="00523BD2">
      <w:pPr>
        <w:pStyle w:val="Textoindependiente"/>
        <w:kinsoku w:val="0"/>
        <w:overflowPunct w:val="0"/>
        <w:spacing w:before="0" w:line="360" w:lineRule="auto"/>
        <w:ind w:left="162" w:right="156"/>
        <w:jc w:val="both"/>
        <w:sectPr w:rsidR="000975BC">
          <w:pgSz w:w="12240" w:h="15840"/>
          <w:pgMar w:top="1400" w:right="1540" w:bottom="280" w:left="1540" w:header="720" w:footer="720" w:gutter="0"/>
          <w:cols w:space="720" w:equalWidth="0">
            <w:col w:w="9160"/>
          </w:cols>
          <w:noEndnote/>
        </w:sectPr>
      </w:pPr>
      <w:r w:rsidRPr="00E56553">
        <w:t>En cumplimiento a la normativa vigente</w:t>
      </w:r>
      <w:r w:rsidR="00721A66" w:rsidRPr="00E56553">
        <w:t xml:space="preserve"> definida por el Congreso de la Republica de Guatemala se presenta el seguimiento a la estrategia para la mejora de la ejecución y calidad del gasto público para el del ejercicio fiscal 2025. </w:t>
      </w:r>
    </w:p>
    <w:p w:rsidR="009526D2" w:rsidRDefault="009526D2">
      <w:pPr>
        <w:pStyle w:val="Textoindependiente"/>
        <w:kinsoku w:val="0"/>
        <w:overflowPunct w:val="0"/>
        <w:spacing w:before="1"/>
        <w:ind w:left="0"/>
        <w:rPr>
          <w:sz w:val="25"/>
          <w:szCs w:val="25"/>
        </w:rPr>
      </w:pPr>
    </w:p>
    <w:p w:rsidR="009526D2" w:rsidRPr="00523BD2" w:rsidRDefault="009526D2" w:rsidP="00523BD2">
      <w:pPr>
        <w:pStyle w:val="Textoindependiente"/>
        <w:kinsoku w:val="0"/>
        <w:overflowPunct w:val="0"/>
        <w:spacing w:before="74"/>
        <w:ind w:left="406"/>
        <w:jc w:val="center"/>
        <w:rPr>
          <w:szCs w:val="20"/>
        </w:rPr>
      </w:pPr>
      <w:r w:rsidRPr="00523BD2">
        <w:rPr>
          <w:b/>
          <w:bCs/>
          <w:spacing w:val="-1"/>
          <w:szCs w:val="20"/>
        </w:rPr>
        <w:t>Seguimiento</w:t>
      </w:r>
      <w:r w:rsidRPr="00523BD2">
        <w:rPr>
          <w:b/>
          <w:bCs/>
          <w:spacing w:val="-6"/>
          <w:szCs w:val="20"/>
        </w:rPr>
        <w:t xml:space="preserve"> </w:t>
      </w:r>
      <w:r w:rsidRPr="00523BD2">
        <w:rPr>
          <w:b/>
          <w:bCs/>
          <w:spacing w:val="-1"/>
          <w:szCs w:val="20"/>
        </w:rPr>
        <w:t>en</w:t>
      </w:r>
      <w:r w:rsidRPr="00523BD2">
        <w:rPr>
          <w:b/>
          <w:bCs/>
          <w:spacing w:val="-5"/>
          <w:szCs w:val="20"/>
        </w:rPr>
        <w:t xml:space="preserve"> </w:t>
      </w:r>
      <w:r w:rsidRPr="00523BD2">
        <w:rPr>
          <w:b/>
          <w:bCs/>
          <w:szCs w:val="20"/>
        </w:rPr>
        <w:t>la</w:t>
      </w:r>
      <w:r w:rsidRPr="00523BD2">
        <w:rPr>
          <w:b/>
          <w:bCs/>
          <w:spacing w:val="-5"/>
          <w:szCs w:val="20"/>
        </w:rPr>
        <w:t xml:space="preserve"> </w:t>
      </w:r>
      <w:r w:rsidRPr="00523BD2">
        <w:rPr>
          <w:b/>
          <w:bCs/>
          <w:spacing w:val="-1"/>
          <w:szCs w:val="20"/>
        </w:rPr>
        <w:t>estrategia</w:t>
      </w:r>
      <w:r w:rsidRPr="00523BD2">
        <w:rPr>
          <w:b/>
          <w:bCs/>
          <w:spacing w:val="-7"/>
          <w:szCs w:val="20"/>
        </w:rPr>
        <w:t xml:space="preserve"> </w:t>
      </w:r>
      <w:r w:rsidRPr="00523BD2">
        <w:rPr>
          <w:b/>
          <w:bCs/>
          <w:szCs w:val="20"/>
        </w:rPr>
        <w:t>para</w:t>
      </w:r>
      <w:r w:rsidRPr="00523BD2">
        <w:rPr>
          <w:b/>
          <w:bCs/>
          <w:spacing w:val="-6"/>
          <w:szCs w:val="20"/>
        </w:rPr>
        <w:t xml:space="preserve"> </w:t>
      </w:r>
      <w:r w:rsidRPr="00523BD2">
        <w:rPr>
          <w:b/>
          <w:bCs/>
          <w:spacing w:val="-1"/>
          <w:szCs w:val="20"/>
        </w:rPr>
        <w:t>la</w:t>
      </w:r>
      <w:r w:rsidRPr="00523BD2">
        <w:rPr>
          <w:b/>
          <w:bCs/>
          <w:spacing w:val="-4"/>
          <w:szCs w:val="20"/>
        </w:rPr>
        <w:t xml:space="preserve"> </w:t>
      </w:r>
      <w:r w:rsidRPr="00523BD2">
        <w:rPr>
          <w:b/>
          <w:bCs/>
          <w:spacing w:val="-1"/>
          <w:szCs w:val="20"/>
        </w:rPr>
        <w:t>mejora</w:t>
      </w:r>
      <w:r w:rsidRPr="00523BD2">
        <w:rPr>
          <w:b/>
          <w:bCs/>
          <w:spacing w:val="-7"/>
          <w:szCs w:val="20"/>
        </w:rPr>
        <w:t xml:space="preserve"> </w:t>
      </w:r>
      <w:r w:rsidRPr="00523BD2">
        <w:rPr>
          <w:b/>
          <w:bCs/>
          <w:szCs w:val="20"/>
        </w:rPr>
        <w:t>de</w:t>
      </w:r>
      <w:r w:rsidRPr="00523BD2">
        <w:rPr>
          <w:b/>
          <w:bCs/>
          <w:spacing w:val="-6"/>
          <w:szCs w:val="20"/>
        </w:rPr>
        <w:t xml:space="preserve"> </w:t>
      </w:r>
      <w:r w:rsidRPr="00523BD2">
        <w:rPr>
          <w:b/>
          <w:bCs/>
          <w:szCs w:val="20"/>
        </w:rPr>
        <w:t>la</w:t>
      </w:r>
      <w:r w:rsidRPr="00523BD2">
        <w:rPr>
          <w:b/>
          <w:bCs/>
          <w:spacing w:val="-6"/>
          <w:szCs w:val="20"/>
        </w:rPr>
        <w:t xml:space="preserve"> </w:t>
      </w:r>
      <w:r w:rsidRPr="00523BD2">
        <w:rPr>
          <w:b/>
          <w:bCs/>
          <w:spacing w:val="-1"/>
          <w:szCs w:val="20"/>
        </w:rPr>
        <w:t>ejecución</w:t>
      </w:r>
      <w:r w:rsidRPr="00523BD2">
        <w:rPr>
          <w:b/>
          <w:bCs/>
          <w:spacing w:val="-4"/>
          <w:szCs w:val="20"/>
        </w:rPr>
        <w:t xml:space="preserve"> </w:t>
      </w:r>
      <w:r w:rsidRPr="00523BD2">
        <w:rPr>
          <w:b/>
          <w:bCs/>
          <w:szCs w:val="20"/>
        </w:rPr>
        <w:t>y</w:t>
      </w:r>
      <w:r w:rsidRPr="00523BD2">
        <w:rPr>
          <w:b/>
          <w:bCs/>
          <w:spacing w:val="-6"/>
          <w:szCs w:val="20"/>
        </w:rPr>
        <w:t xml:space="preserve"> </w:t>
      </w:r>
      <w:r w:rsidRPr="00523BD2">
        <w:rPr>
          <w:b/>
          <w:bCs/>
          <w:spacing w:val="-1"/>
          <w:szCs w:val="20"/>
        </w:rPr>
        <w:t>calidad</w:t>
      </w:r>
      <w:r w:rsidRPr="00523BD2">
        <w:rPr>
          <w:b/>
          <w:bCs/>
          <w:spacing w:val="-5"/>
          <w:szCs w:val="20"/>
        </w:rPr>
        <w:t xml:space="preserve"> </w:t>
      </w:r>
      <w:r w:rsidRPr="00523BD2">
        <w:rPr>
          <w:b/>
          <w:bCs/>
          <w:szCs w:val="20"/>
        </w:rPr>
        <w:t>del</w:t>
      </w:r>
      <w:r w:rsidRPr="00523BD2">
        <w:rPr>
          <w:b/>
          <w:bCs/>
          <w:spacing w:val="-7"/>
          <w:szCs w:val="20"/>
        </w:rPr>
        <w:t xml:space="preserve"> </w:t>
      </w:r>
      <w:r w:rsidRPr="00523BD2">
        <w:rPr>
          <w:b/>
          <w:bCs/>
          <w:szCs w:val="20"/>
        </w:rPr>
        <w:t>gasto</w:t>
      </w:r>
      <w:r w:rsidRPr="00523BD2">
        <w:rPr>
          <w:b/>
          <w:bCs/>
          <w:spacing w:val="-5"/>
          <w:szCs w:val="20"/>
        </w:rPr>
        <w:t xml:space="preserve"> </w:t>
      </w:r>
      <w:r w:rsidRPr="00523BD2">
        <w:rPr>
          <w:b/>
          <w:bCs/>
          <w:szCs w:val="20"/>
        </w:rPr>
        <w:t>público</w:t>
      </w:r>
    </w:p>
    <w:p w:rsidR="009526D2" w:rsidRDefault="009526D2">
      <w:pPr>
        <w:pStyle w:val="Textoindependiente"/>
        <w:kinsoku w:val="0"/>
        <w:overflowPunct w:val="0"/>
        <w:spacing w:before="0"/>
        <w:ind w:left="0"/>
        <w:rPr>
          <w:b/>
          <w:bCs/>
          <w:sz w:val="20"/>
          <w:szCs w:val="20"/>
        </w:rPr>
      </w:pPr>
    </w:p>
    <w:p w:rsidR="009526D2" w:rsidRDefault="009526D2">
      <w:pPr>
        <w:pStyle w:val="Textoindependiente"/>
        <w:kinsoku w:val="0"/>
        <w:overflowPunct w:val="0"/>
        <w:spacing w:before="0"/>
        <w:ind w:left="0"/>
        <w:rPr>
          <w:b/>
          <w:bCs/>
          <w:sz w:val="20"/>
          <w:szCs w:val="20"/>
        </w:rPr>
      </w:pPr>
    </w:p>
    <w:p w:rsidR="009526D2" w:rsidRDefault="009526D2" w:rsidP="00CD0F6F">
      <w:pPr>
        <w:pStyle w:val="Textoindependiente"/>
        <w:kinsoku w:val="0"/>
        <w:overflowPunct w:val="0"/>
        <w:spacing w:before="153" w:line="360" w:lineRule="auto"/>
        <w:ind w:right="123"/>
        <w:jc w:val="both"/>
      </w:pPr>
      <w:r w:rsidRPr="00272EAB">
        <w:t>A</w:t>
      </w:r>
      <w:r w:rsidRPr="00272EAB">
        <w:rPr>
          <w:spacing w:val="48"/>
        </w:rPr>
        <w:t xml:space="preserve"> </w:t>
      </w:r>
      <w:r w:rsidR="00341EAB" w:rsidRPr="00272EAB">
        <w:rPr>
          <w:spacing w:val="-1"/>
        </w:rPr>
        <w:t>continuación,</w:t>
      </w:r>
      <w:r w:rsidRPr="00272EAB">
        <w:rPr>
          <w:spacing w:val="46"/>
        </w:rPr>
        <w:t xml:space="preserve"> </w:t>
      </w:r>
      <w:r w:rsidRPr="00272EAB">
        <w:t>se</w:t>
      </w:r>
      <w:r w:rsidRPr="00272EAB">
        <w:rPr>
          <w:spacing w:val="46"/>
        </w:rPr>
        <w:t xml:space="preserve"> </w:t>
      </w:r>
      <w:r w:rsidRPr="00272EAB">
        <w:rPr>
          <w:spacing w:val="-1"/>
        </w:rPr>
        <w:t>describe</w:t>
      </w:r>
      <w:r w:rsidRPr="00272EAB">
        <w:rPr>
          <w:spacing w:val="48"/>
        </w:rPr>
        <w:t xml:space="preserve"> </w:t>
      </w:r>
      <w:r w:rsidRPr="00272EAB">
        <w:rPr>
          <w:spacing w:val="-1"/>
        </w:rPr>
        <w:t>en</w:t>
      </w:r>
      <w:r w:rsidRPr="00272EAB">
        <w:rPr>
          <w:spacing w:val="48"/>
        </w:rPr>
        <w:t xml:space="preserve"> </w:t>
      </w:r>
      <w:r w:rsidRPr="00272EAB">
        <w:t>el</w:t>
      </w:r>
      <w:r w:rsidRPr="00272EAB">
        <w:rPr>
          <w:spacing w:val="44"/>
        </w:rPr>
        <w:t xml:space="preserve"> </w:t>
      </w:r>
      <w:r w:rsidRPr="00272EAB">
        <w:rPr>
          <w:spacing w:val="-1"/>
        </w:rPr>
        <w:t>contenido</w:t>
      </w:r>
      <w:r w:rsidRPr="00272EAB">
        <w:rPr>
          <w:spacing w:val="45"/>
        </w:rPr>
        <w:t xml:space="preserve"> </w:t>
      </w:r>
      <w:r w:rsidRPr="00272EAB">
        <w:rPr>
          <w:spacing w:val="-1"/>
        </w:rPr>
        <w:t>mínimo,</w:t>
      </w:r>
      <w:r w:rsidRPr="00272EAB">
        <w:rPr>
          <w:spacing w:val="45"/>
        </w:rPr>
        <w:t xml:space="preserve"> </w:t>
      </w:r>
      <w:r w:rsidRPr="00272EAB">
        <w:rPr>
          <w:spacing w:val="-1"/>
        </w:rPr>
        <w:t>para</w:t>
      </w:r>
      <w:r w:rsidRPr="00272EAB">
        <w:rPr>
          <w:spacing w:val="45"/>
        </w:rPr>
        <w:t xml:space="preserve"> </w:t>
      </w:r>
      <w:r w:rsidRPr="00272EAB">
        <w:t>el</w:t>
      </w:r>
      <w:r w:rsidRPr="00272EAB">
        <w:rPr>
          <w:spacing w:val="47"/>
        </w:rPr>
        <w:t xml:space="preserve"> </w:t>
      </w:r>
      <w:r w:rsidRPr="00272EAB">
        <w:rPr>
          <w:spacing w:val="-1"/>
        </w:rPr>
        <w:t>Seguimiento</w:t>
      </w:r>
      <w:r w:rsidRPr="00272EAB">
        <w:rPr>
          <w:spacing w:val="46"/>
        </w:rPr>
        <w:t xml:space="preserve"> </w:t>
      </w:r>
      <w:r w:rsidRPr="00272EAB">
        <w:rPr>
          <w:spacing w:val="-1"/>
        </w:rPr>
        <w:t>en</w:t>
      </w:r>
      <w:r w:rsidRPr="00272EAB">
        <w:rPr>
          <w:spacing w:val="48"/>
        </w:rPr>
        <w:t xml:space="preserve"> </w:t>
      </w:r>
      <w:r w:rsidRPr="00272EAB">
        <w:rPr>
          <w:spacing w:val="-1"/>
        </w:rPr>
        <w:t>la</w:t>
      </w:r>
      <w:r>
        <w:rPr>
          <w:spacing w:val="46"/>
        </w:rPr>
        <w:t xml:space="preserve"> </w:t>
      </w:r>
      <w:r>
        <w:rPr>
          <w:spacing w:val="-1"/>
        </w:rPr>
        <w:t>Estrategia</w:t>
      </w:r>
      <w:r>
        <w:rPr>
          <w:spacing w:val="-3"/>
        </w:rPr>
        <w:t xml:space="preserve"> </w:t>
      </w:r>
      <w:r>
        <w:t>para</w:t>
      </w:r>
      <w:r>
        <w:rPr>
          <w:spacing w:val="-3"/>
        </w:rPr>
        <w:t xml:space="preserve"> </w:t>
      </w:r>
      <w:r>
        <w:rPr>
          <w:spacing w:val="-1"/>
        </w:rPr>
        <w:t>la</w:t>
      </w:r>
      <w:r>
        <w:rPr>
          <w:spacing w:val="-5"/>
        </w:rPr>
        <w:t xml:space="preserve"> </w:t>
      </w:r>
      <w:r>
        <w:rPr>
          <w:spacing w:val="-1"/>
        </w:rPr>
        <w:t>mejora</w:t>
      </w:r>
      <w:r>
        <w:rPr>
          <w:spacing w:val="-2"/>
        </w:rPr>
        <w:t xml:space="preserve"> </w:t>
      </w:r>
      <w:r>
        <w:t>de</w:t>
      </w:r>
      <w:r>
        <w:rPr>
          <w:spacing w:val="-3"/>
        </w:rPr>
        <w:t xml:space="preserve"> </w:t>
      </w:r>
      <w:r>
        <w:rPr>
          <w:spacing w:val="-1"/>
        </w:rPr>
        <w:t>la</w:t>
      </w:r>
      <w:r>
        <w:rPr>
          <w:spacing w:val="-3"/>
        </w:rPr>
        <w:t xml:space="preserve"> </w:t>
      </w:r>
      <w:r>
        <w:rPr>
          <w:spacing w:val="-1"/>
        </w:rPr>
        <w:t>ejecución</w:t>
      </w:r>
      <w:r>
        <w:rPr>
          <w:spacing w:val="63"/>
        </w:rPr>
        <w:t xml:space="preserve"> </w:t>
      </w:r>
      <w:r>
        <w:t>y</w:t>
      </w:r>
      <w:r>
        <w:rPr>
          <w:spacing w:val="-6"/>
        </w:rPr>
        <w:t xml:space="preserve"> </w:t>
      </w:r>
      <w:r>
        <w:rPr>
          <w:spacing w:val="-1"/>
        </w:rPr>
        <w:t>calidad</w:t>
      </w:r>
      <w:r>
        <w:rPr>
          <w:spacing w:val="-3"/>
        </w:rPr>
        <w:t xml:space="preserve"> </w:t>
      </w:r>
      <w:r>
        <w:rPr>
          <w:spacing w:val="-1"/>
        </w:rPr>
        <w:t>del</w:t>
      </w:r>
      <w:r>
        <w:rPr>
          <w:spacing w:val="-4"/>
        </w:rPr>
        <w:t xml:space="preserve"> </w:t>
      </w:r>
      <w:r>
        <w:rPr>
          <w:spacing w:val="-1"/>
        </w:rPr>
        <w:t>gasto público</w:t>
      </w:r>
      <w:r>
        <w:rPr>
          <w:spacing w:val="-3"/>
        </w:rPr>
        <w:t xml:space="preserve"> </w:t>
      </w:r>
      <w:r>
        <w:t>en</w:t>
      </w:r>
      <w:r>
        <w:rPr>
          <w:spacing w:val="-5"/>
        </w:rPr>
        <w:t xml:space="preserve"> </w:t>
      </w:r>
      <w:r>
        <w:t>función</w:t>
      </w:r>
      <w:r>
        <w:rPr>
          <w:spacing w:val="-1"/>
        </w:rPr>
        <w:t xml:space="preserve"> del</w:t>
      </w:r>
      <w:r>
        <w:rPr>
          <w:spacing w:val="65"/>
        </w:rPr>
        <w:t xml:space="preserve"> </w:t>
      </w:r>
      <w:r>
        <w:rPr>
          <w:spacing w:val="-1"/>
        </w:rPr>
        <w:t>logro</w:t>
      </w:r>
      <w:r>
        <w:rPr>
          <w:spacing w:val="-3"/>
        </w:rPr>
        <w:t xml:space="preserve"> </w:t>
      </w:r>
      <w:r>
        <w:t>de</w:t>
      </w:r>
      <w:r>
        <w:rPr>
          <w:spacing w:val="-1"/>
        </w:rPr>
        <w:t xml:space="preserve"> los</w:t>
      </w:r>
      <w:r>
        <w:t xml:space="preserve"> </w:t>
      </w:r>
      <w:r>
        <w:rPr>
          <w:spacing w:val="-1"/>
        </w:rPr>
        <w:t>resultados</w:t>
      </w:r>
      <w:r>
        <w:rPr>
          <w:spacing w:val="-4"/>
        </w:rPr>
        <w:t xml:space="preserve"> </w:t>
      </w:r>
      <w:r>
        <w:rPr>
          <w:spacing w:val="-1"/>
        </w:rPr>
        <w:t>estratégicos,</w:t>
      </w:r>
      <w:r>
        <w:rPr>
          <w:spacing w:val="-4"/>
        </w:rPr>
        <w:t xml:space="preserve"> </w:t>
      </w:r>
      <w:r>
        <w:rPr>
          <w:spacing w:val="-1"/>
        </w:rPr>
        <w:t xml:space="preserve">detallada </w:t>
      </w:r>
      <w:r>
        <w:t>en</w:t>
      </w:r>
      <w:r>
        <w:rPr>
          <w:spacing w:val="-3"/>
        </w:rPr>
        <w:t xml:space="preserve"> </w:t>
      </w:r>
      <w:r>
        <w:rPr>
          <w:spacing w:val="-1"/>
        </w:rPr>
        <w:t>los incisos</w:t>
      </w:r>
      <w:r>
        <w:rPr>
          <w:spacing w:val="-2"/>
        </w:rPr>
        <w:t xml:space="preserve"> </w:t>
      </w:r>
      <w:r>
        <w:rPr>
          <w:spacing w:val="-1"/>
        </w:rPr>
        <w:t>siguientes:</w:t>
      </w:r>
    </w:p>
    <w:p w:rsidR="009526D2" w:rsidRDefault="009526D2">
      <w:pPr>
        <w:pStyle w:val="Textoindependiente"/>
        <w:kinsoku w:val="0"/>
        <w:overflowPunct w:val="0"/>
        <w:spacing w:before="0"/>
        <w:ind w:left="0"/>
      </w:pPr>
    </w:p>
    <w:p w:rsidR="009526D2" w:rsidRDefault="009526D2">
      <w:pPr>
        <w:pStyle w:val="Textoindependiente"/>
        <w:kinsoku w:val="0"/>
        <w:overflowPunct w:val="0"/>
        <w:spacing w:before="5"/>
        <w:ind w:left="0"/>
        <w:rPr>
          <w:sz w:val="29"/>
          <w:szCs w:val="29"/>
        </w:rPr>
      </w:pPr>
    </w:p>
    <w:p w:rsidR="009526D2" w:rsidRDefault="009526D2" w:rsidP="00CD0F6F">
      <w:pPr>
        <w:pStyle w:val="Ttulo1"/>
        <w:numPr>
          <w:ilvl w:val="0"/>
          <w:numId w:val="4"/>
        </w:numPr>
        <w:kinsoku w:val="0"/>
        <w:overflowPunct w:val="0"/>
        <w:spacing w:line="257" w:lineRule="auto"/>
        <w:ind w:left="426" w:right="171" w:hanging="284"/>
        <w:rPr>
          <w:b w:val="0"/>
          <w:bCs w:val="0"/>
        </w:rPr>
      </w:pPr>
      <w:r>
        <w:t>El</w:t>
      </w:r>
      <w:r>
        <w:rPr>
          <w:spacing w:val="25"/>
        </w:rPr>
        <w:t xml:space="preserve"> </w:t>
      </w:r>
      <w:r>
        <w:t>plan</w:t>
      </w:r>
      <w:r>
        <w:rPr>
          <w:spacing w:val="23"/>
        </w:rPr>
        <w:t xml:space="preserve"> </w:t>
      </w:r>
      <w:r>
        <w:t>de</w:t>
      </w:r>
      <w:r>
        <w:rPr>
          <w:spacing w:val="23"/>
        </w:rPr>
        <w:t xml:space="preserve"> </w:t>
      </w:r>
      <w:r>
        <w:rPr>
          <w:spacing w:val="-1"/>
        </w:rPr>
        <w:t>implementación</w:t>
      </w:r>
      <w:r>
        <w:rPr>
          <w:spacing w:val="26"/>
        </w:rPr>
        <w:t xml:space="preserve"> </w:t>
      </w:r>
      <w:r>
        <w:t>de</w:t>
      </w:r>
      <w:r>
        <w:rPr>
          <w:spacing w:val="23"/>
        </w:rPr>
        <w:t xml:space="preserve"> </w:t>
      </w:r>
      <w:r>
        <w:t>los</w:t>
      </w:r>
      <w:r>
        <w:rPr>
          <w:spacing w:val="25"/>
        </w:rPr>
        <w:t xml:space="preserve"> </w:t>
      </w:r>
      <w:r>
        <w:rPr>
          <w:spacing w:val="-1"/>
        </w:rPr>
        <w:t>programas</w:t>
      </w:r>
      <w:r>
        <w:rPr>
          <w:spacing w:val="26"/>
        </w:rPr>
        <w:t xml:space="preserve"> </w:t>
      </w:r>
      <w:r>
        <w:t>y</w:t>
      </w:r>
      <w:r>
        <w:rPr>
          <w:spacing w:val="20"/>
        </w:rPr>
        <w:t xml:space="preserve"> </w:t>
      </w:r>
      <w:r>
        <w:rPr>
          <w:spacing w:val="-1"/>
        </w:rPr>
        <w:t>proyectos</w:t>
      </w:r>
      <w:r>
        <w:rPr>
          <w:spacing w:val="27"/>
        </w:rPr>
        <w:t xml:space="preserve"> </w:t>
      </w:r>
      <w:r>
        <w:t>prioritarios</w:t>
      </w:r>
      <w:r>
        <w:rPr>
          <w:spacing w:val="39"/>
          <w:w w:val="99"/>
        </w:rPr>
        <w:t xml:space="preserve"> </w:t>
      </w:r>
      <w:r>
        <w:rPr>
          <w:spacing w:val="-1"/>
        </w:rPr>
        <w:t>para</w:t>
      </w:r>
      <w:r>
        <w:rPr>
          <w:spacing w:val="-6"/>
        </w:rPr>
        <w:t xml:space="preserve"> </w:t>
      </w:r>
      <w:r>
        <w:rPr>
          <w:spacing w:val="-1"/>
        </w:rPr>
        <w:t>el</w:t>
      </w:r>
      <w:r>
        <w:rPr>
          <w:spacing w:val="-5"/>
        </w:rPr>
        <w:t xml:space="preserve"> </w:t>
      </w:r>
      <w:r>
        <w:t>logro</w:t>
      </w:r>
      <w:r>
        <w:rPr>
          <w:spacing w:val="-6"/>
        </w:rPr>
        <w:t xml:space="preserve"> </w:t>
      </w:r>
      <w:r>
        <w:t>de</w:t>
      </w:r>
      <w:r>
        <w:rPr>
          <w:spacing w:val="-6"/>
        </w:rPr>
        <w:t xml:space="preserve"> </w:t>
      </w:r>
      <w:r>
        <w:t>los</w:t>
      </w:r>
      <w:r>
        <w:rPr>
          <w:spacing w:val="-5"/>
        </w:rPr>
        <w:t xml:space="preserve"> </w:t>
      </w:r>
      <w:r>
        <w:rPr>
          <w:spacing w:val="-1"/>
        </w:rPr>
        <w:t>resultados.</w:t>
      </w:r>
    </w:p>
    <w:p w:rsidR="006C18CD" w:rsidRDefault="009526D2" w:rsidP="00CD0F6F">
      <w:pPr>
        <w:pStyle w:val="Textoindependiente"/>
        <w:kinsoku w:val="0"/>
        <w:overflowPunct w:val="0"/>
        <w:spacing w:before="165" w:line="360" w:lineRule="auto"/>
        <w:ind w:right="114"/>
        <w:jc w:val="both"/>
        <w:rPr>
          <w:spacing w:val="-1"/>
        </w:rPr>
      </w:pPr>
      <w:r>
        <w:t>En</w:t>
      </w:r>
      <w:r>
        <w:rPr>
          <w:spacing w:val="4"/>
        </w:rPr>
        <w:t xml:space="preserve"> </w:t>
      </w:r>
      <w:r>
        <w:t>el</w:t>
      </w:r>
      <w:r>
        <w:rPr>
          <w:spacing w:val="2"/>
        </w:rPr>
        <w:t xml:space="preserve"> </w:t>
      </w:r>
      <w:r>
        <w:rPr>
          <w:spacing w:val="-1"/>
        </w:rPr>
        <w:t>marco</w:t>
      </w:r>
      <w:r>
        <w:rPr>
          <w:spacing w:val="4"/>
        </w:rPr>
        <w:t xml:space="preserve"> </w:t>
      </w:r>
      <w:r>
        <w:rPr>
          <w:spacing w:val="-1"/>
        </w:rPr>
        <w:t>de</w:t>
      </w:r>
      <w:r>
        <w:rPr>
          <w:spacing w:val="5"/>
        </w:rPr>
        <w:t xml:space="preserve"> </w:t>
      </w:r>
      <w:r>
        <w:rPr>
          <w:spacing w:val="-1"/>
        </w:rPr>
        <w:t>lo</w:t>
      </w:r>
      <w:r>
        <w:rPr>
          <w:spacing w:val="2"/>
        </w:rPr>
        <w:t xml:space="preserve"> </w:t>
      </w:r>
      <w:r>
        <w:rPr>
          <w:spacing w:val="-1"/>
        </w:rPr>
        <w:t>establecido</w:t>
      </w:r>
      <w:r>
        <w:rPr>
          <w:spacing w:val="3"/>
        </w:rPr>
        <w:t xml:space="preserve"> </w:t>
      </w:r>
      <w:r>
        <w:t>en</w:t>
      </w:r>
      <w:r>
        <w:rPr>
          <w:spacing w:val="2"/>
        </w:rPr>
        <w:t xml:space="preserve"> </w:t>
      </w:r>
      <w:r>
        <w:t>el</w:t>
      </w:r>
      <w:r>
        <w:rPr>
          <w:spacing w:val="4"/>
        </w:rPr>
        <w:t xml:space="preserve"> </w:t>
      </w:r>
      <w:r w:rsidRPr="00961DD2">
        <w:rPr>
          <w:spacing w:val="-1"/>
        </w:rPr>
        <w:t>artículo</w:t>
      </w:r>
      <w:r w:rsidRPr="00961DD2">
        <w:rPr>
          <w:spacing w:val="3"/>
        </w:rPr>
        <w:t xml:space="preserve"> </w:t>
      </w:r>
      <w:r w:rsidR="00F542CB">
        <w:rPr>
          <w:spacing w:val="-1"/>
        </w:rPr>
        <w:t>21</w:t>
      </w:r>
      <w:r w:rsidRPr="00961DD2">
        <w:rPr>
          <w:spacing w:val="11"/>
        </w:rPr>
        <w:t xml:space="preserve"> </w:t>
      </w:r>
      <w:r w:rsidRPr="00961DD2">
        <w:rPr>
          <w:spacing w:val="-1"/>
        </w:rPr>
        <w:t>inciso</w:t>
      </w:r>
      <w:r w:rsidRPr="00961DD2">
        <w:rPr>
          <w:spacing w:val="3"/>
        </w:rPr>
        <w:t xml:space="preserve"> </w:t>
      </w:r>
      <w:r w:rsidRPr="00961DD2">
        <w:rPr>
          <w:spacing w:val="-1"/>
        </w:rPr>
        <w:t>a),</w:t>
      </w:r>
      <w:r w:rsidRPr="00961DD2">
        <w:rPr>
          <w:spacing w:val="4"/>
        </w:rPr>
        <w:t xml:space="preserve"> </w:t>
      </w:r>
      <w:r w:rsidRPr="00961DD2">
        <w:rPr>
          <w:spacing w:val="-1"/>
        </w:rPr>
        <w:t>Decreto</w:t>
      </w:r>
      <w:r w:rsidRPr="00961DD2">
        <w:rPr>
          <w:spacing w:val="5"/>
        </w:rPr>
        <w:t xml:space="preserve"> </w:t>
      </w:r>
      <w:r w:rsidR="00BB7007">
        <w:rPr>
          <w:spacing w:val="-1"/>
        </w:rPr>
        <w:t>36</w:t>
      </w:r>
      <w:r w:rsidR="00F542CB">
        <w:rPr>
          <w:spacing w:val="-1"/>
        </w:rPr>
        <w:t>-202</w:t>
      </w:r>
      <w:r w:rsidR="00BB7007">
        <w:rPr>
          <w:spacing w:val="-1"/>
        </w:rPr>
        <w:t>4</w:t>
      </w:r>
      <w:r>
        <w:rPr>
          <w:spacing w:val="4"/>
        </w:rPr>
        <w:t xml:space="preserve"> </w:t>
      </w:r>
      <w:r>
        <w:t>de</w:t>
      </w:r>
      <w:r>
        <w:rPr>
          <w:spacing w:val="3"/>
        </w:rPr>
        <w:t xml:space="preserve"> </w:t>
      </w:r>
      <w:r>
        <w:rPr>
          <w:spacing w:val="-1"/>
        </w:rPr>
        <w:t>la</w:t>
      </w:r>
      <w:r>
        <w:rPr>
          <w:spacing w:val="4"/>
        </w:rPr>
        <w:t xml:space="preserve"> </w:t>
      </w:r>
      <w:r>
        <w:rPr>
          <w:spacing w:val="-1"/>
        </w:rPr>
        <w:t>ley</w:t>
      </w:r>
      <w:r>
        <w:rPr>
          <w:spacing w:val="44"/>
        </w:rPr>
        <w:t xml:space="preserve"> </w:t>
      </w:r>
      <w:r>
        <w:t>de</w:t>
      </w:r>
      <w:r>
        <w:rPr>
          <w:spacing w:val="1"/>
        </w:rPr>
        <w:t xml:space="preserve"> </w:t>
      </w:r>
      <w:r>
        <w:rPr>
          <w:spacing w:val="-1"/>
        </w:rPr>
        <w:t>Presupuesto</w:t>
      </w:r>
      <w:r>
        <w:rPr>
          <w:spacing w:val="2"/>
        </w:rPr>
        <w:t xml:space="preserve"> </w:t>
      </w:r>
      <w:r>
        <w:rPr>
          <w:spacing w:val="-1"/>
        </w:rPr>
        <w:t>General</w:t>
      </w:r>
      <w:r>
        <w:rPr>
          <w:spacing w:val="3"/>
        </w:rPr>
        <w:t xml:space="preserve"> </w:t>
      </w:r>
      <w:r>
        <w:rPr>
          <w:spacing w:val="-1"/>
        </w:rPr>
        <w:t>de</w:t>
      </w:r>
      <w:r>
        <w:rPr>
          <w:spacing w:val="4"/>
        </w:rPr>
        <w:t xml:space="preserve"> </w:t>
      </w:r>
      <w:r>
        <w:rPr>
          <w:spacing w:val="-1"/>
        </w:rPr>
        <w:t>Ingresos</w:t>
      </w:r>
      <w:r>
        <w:rPr>
          <w:spacing w:val="4"/>
        </w:rPr>
        <w:t xml:space="preserve"> </w:t>
      </w:r>
      <w:r>
        <w:t>y</w:t>
      </w:r>
      <w:r>
        <w:rPr>
          <w:spacing w:val="1"/>
        </w:rPr>
        <w:t xml:space="preserve"> </w:t>
      </w:r>
      <w:r>
        <w:rPr>
          <w:spacing w:val="-1"/>
        </w:rPr>
        <w:t>Egresos</w:t>
      </w:r>
      <w:r>
        <w:rPr>
          <w:spacing w:val="4"/>
        </w:rPr>
        <w:t xml:space="preserve"> </w:t>
      </w:r>
      <w:r>
        <w:rPr>
          <w:spacing w:val="-1"/>
        </w:rPr>
        <w:t>del</w:t>
      </w:r>
      <w:r>
        <w:rPr>
          <w:spacing w:val="2"/>
        </w:rPr>
        <w:t xml:space="preserve"> </w:t>
      </w:r>
      <w:r>
        <w:rPr>
          <w:spacing w:val="-1"/>
        </w:rPr>
        <w:t>Estado</w:t>
      </w:r>
      <w:r>
        <w:rPr>
          <w:spacing w:val="2"/>
        </w:rPr>
        <w:t xml:space="preserve"> </w:t>
      </w:r>
      <w:r>
        <w:t>para</w:t>
      </w:r>
      <w:r>
        <w:rPr>
          <w:spacing w:val="1"/>
        </w:rPr>
        <w:t xml:space="preserve"> </w:t>
      </w:r>
      <w:r>
        <w:t>el</w:t>
      </w:r>
      <w:r>
        <w:rPr>
          <w:spacing w:val="-2"/>
        </w:rPr>
        <w:t xml:space="preserve"> </w:t>
      </w:r>
      <w:r>
        <w:rPr>
          <w:spacing w:val="-1"/>
        </w:rPr>
        <w:t>Ejercicio</w:t>
      </w:r>
      <w:r>
        <w:rPr>
          <w:spacing w:val="4"/>
        </w:rPr>
        <w:t xml:space="preserve"> </w:t>
      </w:r>
      <w:r>
        <w:rPr>
          <w:spacing w:val="-1"/>
        </w:rPr>
        <w:t>Fiscal,</w:t>
      </w:r>
      <w:r>
        <w:rPr>
          <w:spacing w:val="65"/>
          <w:w w:val="99"/>
        </w:rPr>
        <w:t xml:space="preserve"> </w:t>
      </w:r>
      <w:r>
        <w:rPr>
          <w:spacing w:val="-1"/>
        </w:rPr>
        <w:t>la</w:t>
      </w:r>
      <w:r>
        <w:rPr>
          <w:spacing w:val="13"/>
        </w:rPr>
        <w:t xml:space="preserve"> </w:t>
      </w:r>
      <w:r>
        <w:rPr>
          <w:spacing w:val="-1"/>
        </w:rPr>
        <w:t>Dirección</w:t>
      </w:r>
      <w:r>
        <w:rPr>
          <w:spacing w:val="7"/>
        </w:rPr>
        <w:t xml:space="preserve"> </w:t>
      </w:r>
      <w:r>
        <w:t>de</w:t>
      </w:r>
      <w:r>
        <w:rPr>
          <w:spacing w:val="5"/>
        </w:rPr>
        <w:t xml:space="preserve"> </w:t>
      </w:r>
      <w:r>
        <w:rPr>
          <w:spacing w:val="-1"/>
        </w:rPr>
        <w:t>Planificación,</w:t>
      </w:r>
      <w:r>
        <w:rPr>
          <w:spacing w:val="5"/>
        </w:rPr>
        <w:t xml:space="preserve"> </w:t>
      </w:r>
      <w:r>
        <w:rPr>
          <w:spacing w:val="-1"/>
        </w:rPr>
        <w:t>Seguimiento</w:t>
      </w:r>
      <w:r>
        <w:rPr>
          <w:spacing w:val="7"/>
        </w:rPr>
        <w:t xml:space="preserve"> </w:t>
      </w:r>
      <w:r>
        <w:t>y</w:t>
      </w:r>
      <w:r>
        <w:rPr>
          <w:spacing w:val="2"/>
        </w:rPr>
        <w:t xml:space="preserve"> </w:t>
      </w:r>
      <w:r>
        <w:rPr>
          <w:spacing w:val="-1"/>
        </w:rPr>
        <w:t>Evaluación</w:t>
      </w:r>
      <w:r>
        <w:rPr>
          <w:spacing w:val="13"/>
        </w:rPr>
        <w:t xml:space="preserve"> </w:t>
      </w:r>
      <w:r>
        <w:rPr>
          <w:spacing w:val="-1"/>
        </w:rPr>
        <w:t>indica</w:t>
      </w:r>
      <w:r>
        <w:rPr>
          <w:spacing w:val="8"/>
        </w:rPr>
        <w:t xml:space="preserve"> </w:t>
      </w:r>
      <w:r w:rsidR="008C3172">
        <w:rPr>
          <w:spacing w:val="-1"/>
        </w:rPr>
        <w:t>que</w:t>
      </w:r>
      <w:r w:rsidR="00E46DB0">
        <w:rPr>
          <w:spacing w:val="-1"/>
        </w:rPr>
        <w:t xml:space="preserve">, </w:t>
      </w:r>
      <w:r>
        <w:rPr>
          <w:spacing w:val="1"/>
        </w:rPr>
        <w:t>el</w:t>
      </w:r>
      <w:r>
        <w:rPr>
          <w:spacing w:val="6"/>
        </w:rPr>
        <w:t xml:space="preserve"> </w:t>
      </w:r>
      <w:r>
        <w:rPr>
          <w:spacing w:val="-1"/>
        </w:rPr>
        <w:t>logro</w:t>
      </w:r>
      <w:r>
        <w:rPr>
          <w:spacing w:val="4"/>
        </w:rPr>
        <w:t xml:space="preserve"> </w:t>
      </w:r>
      <w:r>
        <w:t>de</w:t>
      </w:r>
      <w:r>
        <w:rPr>
          <w:spacing w:val="8"/>
        </w:rPr>
        <w:t xml:space="preserve"> </w:t>
      </w:r>
      <w:r>
        <w:rPr>
          <w:spacing w:val="-1"/>
        </w:rPr>
        <w:t>los</w:t>
      </w:r>
      <w:r>
        <w:rPr>
          <w:spacing w:val="56"/>
        </w:rPr>
        <w:t xml:space="preserve"> </w:t>
      </w:r>
      <w:r>
        <w:rPr>
          <w:spacing w:val="-1"/>
        </w:rPr>
        <w:t>resultados</w:t>
      </w:r>
      <w:r>
        <w:rPr>
          <w:spacing w:val="26"/>
        </w:rPr>
        <w:t xml:space="preserve"> </w:t>
      </w:r>
      <w:r>
        <w:rPr>
          <w:spacing w:val="-1"/>
        </w:rPr>
        <w:t>institucionales</w:t>
      </w:r>
      <w:r>
        <w:rPr>
          <w:spacing w:val="27"/>
        </w:rPr>
        <w:t xml:space="preserve"> </w:t>
      </w:r>
      <w:r>
        <w:rPr>
          <w:spacing w:val="-1"/>
        </w:rPr>
        <w:t>depende</w:t>
      </w:r>
      <w:r>
        <w:rPr>
          <w:spacing w:val="25"/>
        </w:rPr>
        <w:t xml:space="preserve"> </w:t>
      </w:r>
      <w:r>
        <w:rPr>
          <w:spacing w:val="-1"/>
        </w:rPr>
        <w:t>directamente</w:t>
      </w:r>
      <w:r>
        <w:rPr>
          <w:spacing w:val="25"/>
        </w:rPr>
        <w:t xml:space="preserve"> </w:t>
      </w:r>
      <w:r>
        <w:t>del</w:t>
      </w:r>
      <w:r>
        <w:rPr>
          <w:spacing w:val="26"/>
        </w:rPr>
        <w:t xml:space="preserve"> </w:t>
      </w:r>
      <w:r>
        <w:rPr>
          <w:spacing w:val="-1"/>
        </w:rPr>
        <w:t>cumplimiento</w:t>
      </w:r>
      <w:r>
        <w:rPr>
          <w:spacing w:val="35"/>
        </w:rPr>
        <w:t xml:space="preserve"> </w:t>
      </w:r>
      <w:r>
        <w:rPr>
          <w:spacing w:val="-1"/>
        </w:rPr>
        <w:t>de</w:t>
      </w:r>
      <w:r>
        <w:rPr>
          <w:spacing w:val="27"/>
        </w:rPr>
        <w:t xml:space="preserve"> </w:t>
      </w:r>
      <w:r>
        <w:rPr>
          <w:spacing w:val="-1"/>
        </w:rPr>
        <w:t>los</w:t>
      </w:r>
      <w:r>
        <w:rPr>
          <w:spacing w:val="47"/>
        </w:rPr>
        <w:t xml:space="preserve"> </w:t>
      </w:r>
      <w:r>
        <w:rPr>
          <w:spacing w:val="-1"/>
        </w:rPr>
        <w:t>beneficiarios</w:t>
      </w:r>
      <w:r>
        <w:rPr>
          <w:spacing w:val="36"/>
        </w:rPr>
        <w:t xml:space="preserve"> </w:t>
      </w:r>
      <w:r>
        <w:t>directos</w:t>
      </w:r>
      <w:r>
        <w:rPr>
          <w:spacing w:val="34"/>
        </w:rPr>
        <w:t xml:space="preserve"> </w:t>
      </w:r>
      <w:r>
        <w:t>a</w:t>
      </w:r>
      <w:r>
        <w:rPr>
          <w:spacing w:val="38"/>
        </w:rPr>
        <w:t xml:space="preserve"> </w:t>
      </w:r>
      <w:r>
        <w:rPr>
          <w:spacing w:val="-1"/>
        </w:rPr>
        <w:t>los</w:t>
      </w:r>
      <w:r>
        <w:rPr>
          <w:spacing w:val="37"/>
        </w:rPr>
        <w:t xml:space="preserve"> </w:t>
      </w:r>
      <w:r>
        <w:rPr>
          <w:spacing w:val="-1"/>
        </w:rPr>
        <w:t>que</w:t>
      </w:r>
      <w:r>
        <w:rPr>
          <w:spacing w:val="38"/>
        </w:rPr>
        <w:t xml:space="preserve"> </w:t>
      </w:r>
      <w:r>
        <w:rPr>
          <w:spacing w:val="-1"/>
        </w:rPr>
        <w:t>atiende</w:t>
      </w:r>
      <w:r>
        <w:rPr>
          <w:spacing w:val="37"/>
        </w:rPr>
        <w:t xml:space="preserve"> </w:t>
      </w:r>
      <w:r>
        <w:t>el</w:t>
      </w:r>
      <w:r>
        <w:rPr>
          <w:spacing w:val="37"/>
        </w:rPr>
        <w:t xml:space="preserve"> </w:t>
      </w:r>
      <w:r>
        <w:rPr>
          <w:spacing w:val="-1"/>
        </w:rPr>
        <w:t>INDECA:</w:t>
      </w:r>
      <w:r>
        <w:rPr>
          <w:spacing w:val="37"/>
        </w:rPr>
        <w:t xml:space="preserve"> </w:t>
      </w:r>
      <w:r>
        <w:t>el</w:t>
      </w:r>
      <w:r>
        <w:rPr>
          <w:spacing w:val="36"/>
        </w:rPr>
        <w:t xml:space="preserve"> </w:t>
      </w:r>
      <w:r>
        <w:rPr>
          <w:spacing w:val="-1"/>
        </w:rPr>
        <w:t>Ministerio</w:t>
      </w:r>
      <w:r>
        <w:rPr>
          <w:spacing w:val="38"/>
        </w:rPr>
        <w:t xml:space="preserve"> </w:t>
      </w:r>
      <w:r>
        <w:t>de</w:t>
      </w:r>
      <w:r>
        <w:rPr>
          <w:spacing w:val="37"/>
        </w:rPr>
        <w:t xml:space="preserve"> </w:t>
      </w:r>
      <w:r>
        <w:rPr>
          <w:spacing w:val="-1"/>
        </w:rPr>
        <w:t>Agricultura,</w:t>
      </w:r>
      <w:r>
        <w:rPr>
          <w:spacing w:val="49"/>
          <w:w w:val="99"/>
        </w:rPr>
        <w:t xml:space="preserve"> </w:t>
      </w:r>
      <w:r>
        <w:rPr>
          <w:spacing w:val="-1"/>
        </w:rPr>
        <w:t>Ganadería</w:t>
      </w:r>
      <w:r>
        <w:rPr>
          <w:spacing w:val="15"/>
        </w:rPr>
        <w:t xml:space="preserve"> </w:t>
      </w:r>
      <w:r>
        <w:t>y</w:t>
      </w:r>
      <w:r>
        <w:rPr>
          <w:spacing w:val="12"/>
        </w:rPr>
        <w:t xml:space="preserve"> </w:t>
      </w:r>
      <w:r>
        <w:rPr>
          <w:spacing w:val="-1"/>
        </w:rPr>
        <w:t>Alimentación</w:t>
      </w:r>
      <w:r>
        <w:rPr>
          <w:spacing w:val="19"/>
        </w:rPr>
        <w:t xml:space="preserve"> </w:t>
      </w:r>
      <w:r>
        <w:rPr>
          <w:spacing w:val="-1"/>
        </w:rPr>
        <w:t>–MAGA</w:t>
      </w:r>
      <w:r w:rsidRPr="00215F8A">
        <w:rPr>
          <w:spacing w:val="-1"/>
        </w:rPr>
        <w:t>-,</w:t>
      </w:r>
      <w:r w:rsidRPr="00215F8A">
        <w:rPr>
          <w:spacing w:val="15"/>
        </w:rPr>
        <w:t xml:space="preserve"> </w:t>
      </w:r>
      <w:r w:rsidRPr="00215F8A">
        <w:t>el</w:t>
      </w:r>
      <w:r w:rsidRPr="00215F8A">
        <w:rPr>
          <w:spacing w:val="14"/>
        </w:rPr>
        <w:t xml:space="preserve"> </w:t>
      </w:r>
      <w:r w:rsidRPr="00215F8A">
        <w:rPr>
          <w:spacing w:val="-1"/>
        </w:rPr>
        <w:t>Programa</w:t>
      </w:r>
      <w:r w:rsidRPr="00215F8A">
        <w:rPr>
          <w:spacing w:val="13"/>
        </w:rPr>
        <w:t xml:space="preserve"> </w:t>
      </w:r>
      <w:r w:rsidRPr="00215F8A">
        <w:rPr>
          <w:spacing w:val="-1"/>
        </w:rPr>
        <w:t>Mundial</w:t>
      </w:r>
      <w:r w:rsidRPr="00215F8A">
        <w:rPr>
          <w:spacing w:val="15"/>
        </w:rPr>
        <w:t xml:space="preserve"> </w:t>
      </w:r>
      <w:r w:rsidRPr="00215F8A">
        <w:t>de</w:t>
      </w:r>
      <w:r w:rsidRPr="00215F8A">
        <w:rPr>
          <w:spacing w:val="13"/>
        </w:rPr>
        <w:t xml:space="preserve"> </w:t>
      </w:r>
      <w:r w:rsidRPr="00215F8A">
        <w:rPr>
          <w:spacing w:val="-1"/>
        </w:rPr>
        <w:t>Alimentos</w:t>
      </w:r>
      <w:r w:rsidRPr="00215F8A">
        <w:rPr>
          <w:spacing w:val="17"/>
        </w:rPr>
        <w:t xml:space="preserve"> </w:t>
      </w:r>
      <w:r w:rsidRPr="00215F8A">
        <w:rPr>
          <w:spacing w:val="-1"/>
        </w:rPr>
        <w:t>–PMA-,</w:t>
      </w:r>
      <w:r w:rsidRPr="00215F8A">
        <w:rPr>
          <w:spacing w:val="15"/>
        </w:rPr>
        <w:t xml:space="preserve"> </w:t>
      </w:r>
      <w:r>
        <w:t>el</w:t>
      </w:r>
      <w:r>
        <w:rPr>
          <w:spacing w:val="59"/>
        </w:rPr>
        <w:t xml:space="preserve"> </w:t>
      </w:r>
      <w:r>
        <w:rPr>
          <w:spacing w:val="-1"/>
        </w:rPr>
        <w:t>Ministerio</w:t>
      </w:r>
      <w:r>
        <w:rPr>
          <w:spacing w:val="-9"/>
        </w:rPr>
        <w:t xml:space="preserve"> </w:t>
      </w:r>
      <w:r>
        <w:rPr>
          <w:spacing w:val="-1"/>
        </w:rPr>
        <w:t>de</w:t>
      </w:r>
      <w:r>
        <w:rPr>
          <w:spacing w:val="-8"/>
        </w:rPr>
        <w:t xml:space="preserve"> </w:t>
      </w:r>
      <w:r w:rsidR="00E46DB0">
        <w:rPr>
          <w:spacing w:val="-1"/>
        </w:rPr>
        <w:t>Desarrollo –MIDES-</w:t>
      </w:r>
      <w:r w:rsidR="008C3172">
        <w:rPr>
          <w:spacing w:val="-1"/>
        </w:rPr>
        <w:t xml:space="preserve"> dado que </w:t>
      </w:r>
      <w:r w:rsidR="006C18CD">
        <w:rPr>
          <w:spacing w:val="-1"/>
        </w:rPr>
        <w:t xml:space="preserve">el </w:t>
      </w:r>
      <w:r w:rsidR="008C3172">
        <w:rPr>
          <w:spacing w:val="-1"/>
        </w:rPr>
        <w:t>INDECA</w:t>
      </w:r>
      <w:r w:rsidR="006C18CD">
        <w:rPr>
          <w:spacing w:val="-1"/>
        </w:rPr>
        <w:t xml:space="preserve"> forma parte de:</w:t>
      </w:r>
    </w:p>
    <w:p w:rsidR="009C1C9E" w:rsidRDefault="006C18CD" w:rsidP="009C1C9E">
      <w:pPr>
        <w:pStyle w:val="Textoindependiente"/>
        <w:numPr>
          <w:ilvl w:val="0"/>
          <w:numId w:val="6"/>
        </w:numPr>
        <w:kinsoku w:val="0"/>
        <w:overflowPunct w:val="0"/>
        <w:spacing w:before="165" w:line="360" w:lineRule="auto"/>
        <w:ind w:right="114"/>
        <w:jc w:val="both"/>
        <w:rPr>
          <w:spacing w:val="-1"/>
        </w:rPr>
      </w:pPr>
      <w:r>
        <w:rPr>
          <w:spacing w:val="-1"/>
        </w:rPr>
        <w:t>Programa de Reservas Estratégicas Nacionales de Alimentos</w:t>
      </w:r>
      <w:r w:rsidR="008C3172">
        <w:rPr>
          <w:spacing w:val="-1"/>
        </w:rPr>
        <w:t xml:space="preserve"> </w:t>
      </w:r>
      <w:r>
        <w:rPr>
          <w:spacing w:val="-1"/>
        </w:rPr>
        <w:t xml:space="preserve">impulsada el Ministerio de Agricultura Ganadería y Alimentación - MAGA </w:t>
      </w:r>
      <w:r w:rsidR="009C1C9E">
        <w:rPr>
          <w:spacing w:val="-1"/>
        </w:rPr>
        <w:t xml:space="preserve">-. </w:t>
      </w:r>
    </w:p>
    <w:p w:rsidR="00AC7FC7" w:rsidRDefault="00D1794D" w:rsidP="009C1C9E">
      <w:pPr>
        <w:pStyle w:val="Textoindependiente"/>
        <w:numPr>
          <w:ilvl w:val="0"/>
          <w:numId w:val="6"/>
        </w:numPr>
        <w:kinsoku w:val="0"/>
        <w:overflowPunct w:val="0"/>
        <w:spacing w:before="165" w:line="360" w:lineRule="auto"/>
        <w:ind w:right="114"/>
        <w:jc w:val="both"/>
        <w:rPr>
          <w:spacing w:val="-1"/>
        </w:rPr>
      </w:pPr>
      <w:r>
        <w:rPr>
          <w:spacing w:val="-1"/>
        </w:rPr>
        <w:t xml:space="preserve">Programas regulares de </w:t>
      </w:r>
      <w:r w:rsidR="00373720">
        <w:rPr>
          <w:spacing w:val="-1"/>
        </w:rPr>
        <w:t>A</w:t>
      </w:r>
      <w:r>
        <w:rPr>
          <w:spacing w:val="-1"/>
        </w:rPr>
        <w:t>sistencia Alimentaria, en los temas de almacenamiento y control de calidad física de los alimentos.</w:t>
      </w:r>
    </w:p>
    <w:p w:rsidR="009A50B1" w:rsidRDefault="009A50B1" w:rsidP="009A50B1">
      <w:pPr>
        <w:pStyle w:val="Textoindependiente"/>
        <w:kinsoku w:val="0"/>
        <w:overflowPunct w:val="0"/>
        <w:spacing w:before="165" w:line="360" w:lineRule="auto"/>
        <w:ind w:right="114"/>
        <w:jc w:val="both"/>
      </w:pPr>
      <w:r>
        <w:t>La Dirección de Logística, con el apoyo de la Gerencia General está impulsando acciones que permitan ampliar la capacidad de almacenamiento institucional, con el fin de apoyar al MAGA en la consolidación del Programa de Reservas Estratégicas Nacionales de Granos Básicos.</w:t>
      </w:r>
    </w:p>
    <w:p w:rsidR="004558E5" w:rsidRDefault="00373720" w:rsidP="00373720">
      <w:pPr>
        <w:pStyle w:val="Textoindependiente"/>
        <w:kinsoku w:val="0"/>
        <w:overflowPunct w:val="0"/>
        <w:spacing w:before="165" w:line="360" w:lineRule="auto"/>
        <w:ind w:right="114"/>
        <w:jc w:val="both"/>
      </w:pPr>
      <w:r>
        <w:t xml:space="preserve">Con el fin de apoyar la consecución de los resultados del PESAN 2023-2032, específicamente en lo que le corresponde a la institución: “Para 2032 se incrementará la capacidad del Estado para el almacenamiento, resguardo y conservación de alimentos”, para lo cual se quiere desarrollar los siguientes estudios: Ampliación de bodega en Chimaltenango, Construcción de Bodega en Los Amates, Reconstrucción de bodega y oficinas administrativas en Ipala, así como la Reparación y mantenimiento de las oficinas y vivienda del guardián de </w:t>
      </w:r>
      <w:proofErr w:type="spellStart"/>
      <w:r>
        <w:t>Tactic</w:t>
      </w:r>
      <w:proofErr w:type="spellEnd"/>
      <w:r>
        <w:t xml:space="preserve">. Se espera contar en el primer trimestre de 2025 con el </w:t>
      </w:r>
      <w:r>
        <w:lastRenderedPageBreak/>
        <w:t>estudio de la bodega de Retalhuleu y el expediente listo para su ingreso al SNIP.</w:t>
      </w:r>
    </w:p>
    <w:p w:rsidR="00373720" w:rsidRDefault="00373720" w:rsidP="00373720">
      <w:pPr>
        <w:pStyle w:val="Textoindependiente"/>
        <w:kinsoku w:val="0"/>
        <w:overflowPunct w:val="0"/>
        <w:spacing w:before="165" w:line="360" w:lineRule="auto"/>
        <w:ind w:right="114"/>
        <w:jc w:val="both"/>
      </w:pPr>
      <w:r>
        <w:t xml:space="preserve">A nivel de obras, se realizarán las siguientes: Cambio de láminas de techo de la bodega de Fraijanes; Reparación y mantenimiento de las oficinas y vivienda del guardián de </w:t>
      </w:r>
      <w:proofErr w:type="spellStart"/>
      <w:r>
        <w:t>Tactic</w:t>
      </w:r>
      <w:proofErr w:type="spellEnd"/>
      <w:r>
        <w:t xml:space="preserve">, Reparación y mantenimiento de la garita de guardianía, vestidor de cuadrilla y bodega de insumos en Chimaltenango, Reparación y mantenimiento de la vivienda del guardián de Quetzaltenango, Reconstrucción de bodega y oficinas administrativas en Ipala, además, se continuará con la realización del mantenimiento y reparación de las instalaciones de las bodegas actuales (Fraijanes, Chimaltenango, </w:t>
      </w:r>
      <w:proofErr w:type="spellStart"/>
      <w:r>
        <w:t>Tactic</w:t>
      </w:r>
      <w:proofErr w:type="spellEnd"/>
      <w:r>
        <w:t>, Los Amates, Retalhuleu y Quetzaltenango), para mantenerlas operativas, habilitadas y en funcionamiento.</w:t>
      </w:r>
    </w:p>
    <w:p w:rsidR="009526D2" w:rsidRDefault="00373720" w:rsidP="006C18CD">
      <w:pPr>
        <w:pStyle w:val="Textoindependiente"/>
        <w:kinsoku w:val="0"/>
        <w:overflowPunct w:val="0"/>
        <w:spacing w:before="165" w:line="360" w:lineRule="auto"/>
        <w:ind w:right="114"/>
        <w:jc w:val="both"/>
        <w:rPr>
          <w:spacing w:val="-1"/>
        </w:rPr>
      </w:pPr>
      <w:r>
        <w:t>S</w:t>
      </w:r>
      <w:r w:rsidR="009526D2">
        <w:t>i</w:t>
      </w:r>
      <w:r w:rsidR="009526D2">
        <w:rPr>
          <w:spacing w:val="-11"/>
        </w:rPr>
        <w:t xml:space="preserve"> </w:t>
      </w:r>
      <w:r w:rsidR="009C1C9E">
        <w:rPr>
          <w:spacing w:val="-1"/>
        </w:rPr>
        <w:t xml:space="preserve">las </w:t>
      </w:r>
      <w:r w:rsidR="009526D2">
        <w:rPr>
          <w:spacing w:val="-1"/>
        </w:rPr>
        <w:t>instituciones</w:t>
      </w:r>
      <w:r w:rsidR="009526D2">
        <w:rPr>
          <w:spacing w:val="18"/>
        </w:rPr>
        <w:t xml:space="preserve"> </w:t>
      </w:r>
      <w:r>
        <w:rPr>
          <w:spacing w:val="18"/>
        </w:rPr>
        <w:t>a las que se les brinda apoyo</w:t>
      </w:r>
      <w:r w:rsidR="009C1C9E">
        <w:rPr>
          <w:spacing w:val="18"/>
        </w:rPr>
        <w:t xml:space="preserve"> </w:t>
      </w:r>
      <w:r w:rsidR="009526D2">
        <w:rPr>
          <w:spacing w:val="-1"/>
        </w:rPr>
        <w:t>planifican</w:t>
      </w:r>
      <w:r w:rsidR="009526D2">
        <w:rPr>
          <w:spacing w:val="17"/>
        </w:rPr>
        <w:t xml:space="preserve"> </w:t>
      </w:r>
      <w:r w:rsidR="009526D2">
        <w:t>y</w:t>
      </w:r>
      <w:r w:rsidR="009526D2">
        <w:rPr>
          <w:spacing w:val="16"/>
        </w:rPr>
        <w:t xml:space="preserve"> </w:t>
      </w:r>
      <w:r w:rsidR="009526D2">
        <w:t>ejecutan</w:t>
      </w:r>
      <w:r w:rsidR="009526D2">
        <w:rPr>
          <w:spacing w:val="20"/>
        </w:rPr>
        <w:t xml:space="preserve"> </w:t>
      </w:r>
      <w:r w:rsidR="009526D2">
        <w:rPr>
          <w:spacing w:val="-1"/>
        </w:rPr>
        <w:t>las</w:t>
      </w:r>
      <w:r w:rsidR="009526D2">
        <w:rPr>
          <w:spacing w:val="16"/>
        </w:rPr>
        <w:t xml:space="preserve"> </w:t>
      </w:r>
      <w:r w:rsidR="009526D2">
        <w:rPr>
          <w:spacing w:val="-1"/>
        </w:rPr>
        <w:t>compras</w:t>
      </w:r>
      <w:r w:rsidR="009526D2">
        <w:rPr>
          <w:spacing w:val="19"/>
        </w:rPr>
        <w:t xml:space="preserve"> </w:t>
      </w:r>
      <w:r w:rsidR="009526D2">
        <w:rPr>
          <w:spacing w:val="-1"/>
        </w:rPr>
        <w:t>de</w:t>
      </w:r>
      <w:r w:rsidR="009526D2">
        <w:rPr>
          <w:spacing w:val="19"/>
        </w:rPr>
        <w:t xml:space="preserve"> </w:t>
      </w:r>
      <w:r w:rsidR="009526D2">
        <w:rPr>
          <w:spacing w:val="-1"/>
        </w:rPr>
        <w:t>alimentos</w:t>
      </w:r>
      <w:r w:rsidR="009526D2">
        <w:rPr>
          <w:spacing w:val="17"/>
        </w:rPr>
        <w:t xml:space="preserve"> </w:t>
      </w:r>
      <w:r w:rsidR="009526D2">
        <w:t>para</w:t>
      </w:r>
      <w:r w:rsidR="009526D2">
        <w:rPr>
          <w:spacing w:val="13"/>
        </w:rPr>
        <w:t xml:space="preserve"> </w:t>
      </w:r>
      <w:r w:rsidR="009526D2">
        <w:t>el</w:t>
      </w:r>
      <w:r w:rsidR="009526D2">
        <w:rPr>
          <w:spacing w:val="18"/>
        </w:rPr>
        <w:t xml:space="preserve"> </w:t>
      </w:r>
      <w:r w:rsidR="009526D2">
        <w:rPr>
          <w:spacing w:val="-1"/>
        </w:rPr>
        <w:t>periodo</w:t>
      </w:r>
      <w:r w:rsidR="009526D2">
        <w:rPr>
          <w:spacing w:val="17"/>
        </w:rPr>
        <w:t xml:space="preserve"> </w:t>
      </w:r>
      <w:r w:rsidR="009526D2">
        <w:rPr>
          <w:spacing w:val="-1"/>
        </w:rPr>
        <w:t>fiscal</w:t>
      </w:r>
      <w:r w:rsidR="009526D2">
        <w:rPr>
          <w:spacing w:val="45"/>
        </w:rPr>
        <w:t xml:space="preserve"> </w:t>
      </w:r>
      <w:r w:rsidR="009526D2">
        <w:rPr>
          <w:spacing w:val="-1"/>
        </w:rPr>
        <w:t>correspondiente,</w:t>
      </w:r>
      <w:r w:rsidR="009526D2">
        <w:rPr>
          <w:spacing w:val="63"/>
        </w:rPr>
        <w:t xml:space="preserve"> </w:t>
      </w:r>
      <w:r w:rsidR="006C18CD">
        <w:t>el INDECA</w:t>
      </w:r>
      <w:r w:rsidR="009526D2">
        <w:t xml:space="preserve"> tendrá</w:t>
      </w:r>
      <w:r w:rsidR="009526D2">
        <w:rPr>
          <w:spacing w:val="64"/>
        </w:rPr>
        <w:t xml:space="preserve"> </w:t>
      </w:r>
      <w:r w:rsidR="009526D2">
        <w:rPr>
          <w:spacing w:val="-1"/>
        </w:rPr>
        <w:t>los</w:t>
      </w:r>
      <w:r w:rsidR="009526D2">
        <w:t xml:space="preserve"> </w:t>
      </w:r>
      <w:r w:rsidR="009526D2">
        <w:rPr>
          <w:spacing w:val="-1"/>
        </w:rPr>
        <w:t>volúmenes</w:t>
      </w:r>
      <w:r w:rsidR="009526D2">
        <w:rPr>
          <w:spacing w:val="66"/>
        </w:rPr>
        <w:t xml:space="preserve"> </w:t>
      </w:r>
      <w:r w:rsidR="009526D2">
        <w:t>y</w:t>
      </w:r>
      <w:r w:rsidR="009526D2">
        <w:rPr>
          <w:spacing w:val="64"/>
        </w:rPr>
        <w:t xml:space="preserve"> </w:t>
      </w:r>
      <w:r w:rsidR="009526D2">
        <w:rPr>
          <w:spacing w:val="-1"/>
        </w:rPr>
        <w:t>existencias</w:t>
      </w:r>
      <w:r w:rsidR="009526D2">
        <w:t xml:space="preserve"> de</w:t>
      </w:r>
      <w:r w:rsidR="009526D2">
        <w:rPr>
          <w:spacing w:val="65"/>
        </w:rPr>
        <w:t xml:space="preserve"> </w:t>
      </w:r>
      <w:r w:rsidR="009526D2">
        <w:rPr>
          <w:spacing w:val="-1"/>
        </w:rPr>
        <w:t>alimentos</w:t>
      </w:r>
      <w:r w:rsidR="009526D2">
        <w:rPr>
          <w:spacing w:val="51"/>
        </w:rPr>
        <w:t xml:space="preserve"> </w:t>
      </w:r>
      <w:r w:rsidR="009526D2">
        <w:rPr>
          <w:spacing w:val="-1"/>
        </w:rPr>
        <w:t>estimados</w:t>
      </w:r>
      <w:r w:rsidR="009526D2">
        <w:rPr>
          <w:spacing w:val="49"/>
        </w:rPr>
        <w:t xml:space="preserve"> </w:t>
      </w:r>
      <w:r w:rsidR="009526D2">
        <w:t>en</w:t>
      </w:r>
      <w:r w:rsidR="009526D2">
        <w:rPr>
          <w:spacing w:val="50"/>
        </w:rPr>
        <w:t xml:space="preserve"> </w:t>
      </w:r>
      <w:r w:rsidR="009526D2">
        <w:t>su</w:t>
      </w:r>
      <w:r w:rsidR="009526D2">
        <w:rPr>
          <w:spacing w:val="51"/>
        </w:rPr>
        <w:t xml:space="preserve"> </w:t>
      </w:r>
      <w:r w:rsidR="009526D2">
        <w:rPr>
          <w:spacing w:val="-1"/>
        </w:rPr>
        <w:t>planificación,</w:t>
      </w:r>
      <w:r w:rsidR="009526D2">
        <w:rPr>
          <w:spacing w:val="52"/>
        </w:rPr>
        <w:t xml:space="preserve"> </w:t>
      </w:r>
      <w:r w:rsidR="009526D2">
        <w:rPr>
          <w:spacing w:val="-1"/>
        </w:rPr>
        <w:t>con</w:t>
      </w:r>
      <w:r w:rsidR="009526D2">
        <w:rPr>
          <w:spacing w:val="54"/>
        </w:rPr>
        <w:t xml:space="preserve"> </w:t>
      </w:r>
      <w:r w:rsidR="009526D2">
        <w:rPr>
          <w:spacing w:val="-1"/>
        </w:rPr>
        <w:t>la</w:t>
      </w:r>
      <w:r w:rsidR="009526D2">
        <w:rPr>
          <w:spacing w:val="50"/>
        </w:rPr>
        <w:t xml:space="preserve"> </w:t>
      </w:r>
      <w:r w:rsidR="009526D2">
        <w:rPr>
          <w:spacing w:val="-1"/>
        </w:rPr>
        <w:t>consiguiente</w:t>
      </w:r>
      <w:r w:rsidR="009526D2">
        <w:rPr>
          <w:spacing w:val="51"/>
        </w:rPr>
        <w:t xml:space="preserve"> </w:t>
      </w:r>
      <w:r w:rsidR="009526D2">
        <w:rPr>
          <w:spacing w:val="-1"/>
        </w:rPr>
        <w:t>obtención</w:t>
      </w:r>
      <w:r w:rsidR="009526D2">
        <w:rPr>
          <w:spacing w:val="52"/>
        </w:rPr>
        <w:t xml:space="preserve"> </w:t>
      </w:r>
      <w:r w:rsidR="009526D2">
        <w:rPr>
          <w:spacing w:val="-1"/>
        </w:rPr>
        <w:t>de</w:t>
      </w:r>
      <w:r w:rsidR="009526D2">
        <w:rPr>
          <w:spacing w:val="50"/>
        </w:rPr>
        <w:t xml:space="preserve"> </w:t>
      </w:r>
      <w:r w:rsidR="009526D2">
        <w:rPr>
          <w:spacing w:val="-1"/>
        </w:rPr>
        <w:t>los</w:t>
      </w:r>
      <w:r w:rsidR="009526D2">
        <w:rPr>
          <w:spacing w:val="53"/>
        </w:rPr>
        <w:t xml:space="preserve"> </w:t>
      </w:r>
      <w:r w:rsidR="009526D2">
        <w:rPr>
          <w:spacing w:val="-1"/>
        </w:rPr>
        <w:t>resultados</w:t>
      </w:r>
      <w:r w:rsidR="009526D2">
        <w:rPr>
          <w:spacing w:val="65"/>
        </w:rPr>
        <w:t xml:space="preserve"> </w:t>
      </w:r>
      <w:r w:rsidR="000B1385">
        <w:rPr>
          <w:spacing w:val="-1"/>
        </w:rPr>
        <w:t>programados</w:t>
      </w:r>
      <w:r w:rsidR="009526D2">
        <w:rPr>
          <w:spacing w:val="-1"/>
        </w:rPr>
        <w:t>.</w:t>
      </w:r>
    </w:p>
    <w:p w:rsidR="009526D2" w:rsidRDefault="009526D2">
      <w:pPr>
        <w:pStyle w:val="Textoindependiente"/>
        <w:kinsoku w:val="0"/>
        <w:overflowPunct w:val="0"/>
        <w:spacing w:line="359" w:lineRule="auto"/>
        <w:ind w:right="116"/>
        <w:jc w:val="both"/>
      </w:pPr>
      <w:r>
        <w:t>Por</w:t>
      </w:r>
      <w:r>
        <w:rPr>
          <w:spacing w:val="-4"/>
        </w:rPr>
        <w:t xml:space="preserve"> </w:t>
      </w:r>
      <w:r>
        <w:t>el</w:t>
      </w:r>
      <w:r>
        <w:rPr>
          <w:spacing w:val="-3"/>
        </w:rPr>
        <w:t xml:space="preserve"> </w:t>
      </w:r>
      <w:r>
        <w:rPr>
          <w:spacing w:val="-1"/>
        </w:rPr>
        <w:t>contrario,</w:t>
      </w:r>
      <w:r>
        <w:rPr>
          <w:spacing w:val="-3"/>
        </w:rPr>
        <w:t xml:space="preserve"> </w:t>
      </w:r>
      <w:r>
        <w:t>si</w:t>
      </w:r>
      <w:r>
        <w:rPr>
          <w:spacing w:val="-5"/>
        </w:rPr>
        <w:t xml:space="preserve"> </w:t>
      </w:r>
      <w:r>
        <w:rPr>
          <w:spacing w:val="-1"/>
        </w:rPr>
        <w:t>la</w:t>
      </w:r>
      <w:r>
        <w:rPr>
          <w:spacing w:val="-3"/>
        </w:rPr>
        <w:t xml:space="preserve"> </w:t>
      </w:r>
      <w:r>
        <w:rPr>
          <w:spacing w:val="-1"/>
        </w:rPr>
        <w:t>ejecución</w:t>
      </w:r>
      <w:r>
        <w:rPr>
          <w:spacing w:val="-3"/>
        </w:rPr>
        <w:t xml:space="preserve"> </w:t>
      </w:r>
      <w:r>
        <w:t>de</w:t>
      </w:r>
      <w:r>
        <w:rPr>
          <w:spacing w:val="-2"/>
        </w:rPr>
        <w:t xml:space="preserve"> </w:t>
      </w:r>
      <w:r>
        <w:rPr>
          <w:spacing w:val="-1"/>
        </w:rPr>
        <w:t>las</w:t>
      </w:r>
      <w:r>
        <w:rPr>
          <w:spacing w:val="-2"/>
        </w:rPr>
        <w:t xml:space="preserve"> </w:t>
      </w:r>
      <w:r>
        <w:rPr>
          <w:spacing w:val="-1"/>
        </w:rPr>
        <w:t>compras</w:t>
      </w:r>
      <w:r>
        <w:rPr>
          <w:spacing w:val="-3"/>
        </w:rPr>
        <w:t xml:space="preserve"> </w:t>
      </w:r>
      <w:r>
        <w:t>de</w:t>
      </w:r>
      <w:r>
        <w:rPr>
          <w:spacing w:val="-4"/>
        </w:rPr>
        <w:t xml:space="preserve"> </w:t>
      </w:r>
      <w:r>
        <w:rPr>
          <w:spacing w:val="-1"/>
        </w:rPr>
        <w:t>alimentos</w:t>
      </w:r>
      <w:r>
        <w:rPr>
          <w:spacing w:val="-6"/>
        </w:rPr>
        <w:t xml:space="preserve"> </w:t>
      </w:r>
      <w:r>
        <w:t>en</w:t>
      </w:r>
      <w:r>
        <w:rPr>
          <w:spacing w:val="-4"/>
        </w:rPr>
        <w:t xml:space="preserve"> </w:t>
      </w:r>
      <w:r>
        <w:rPr>
          <w:spacing w:val="-1"/>
        </w:rPr>
        <w:t>dichas</w:t>
      </w:r>
      <w:r>
        <w:rPr>
          <w:spacing w:val="-3"/>
        </w:rPr>
        <w:t xml:space="preserve"> </w:t>
      </w:r>
      <w:r>
        <w:rPr>
          <w:spacing w:val="-1"/>
        </w:rPr>
        <w:t>instituciones</w:t>
      </w:r>
      <w:r>
        <w:rPr>
          <w:spacing w:val="55"/>
        </w:rPr>
        <w:t xml:space="preserve"> </w:t>
      </w:r>
      <w:r>
        <w:t>no</w:t>
      </w:r>
      <w:r>
        <w:rPr>
          <w:spacing w:val="4"/>
        </w:rPr>
        <w:t xml:space="preserve"> </w:t>
      </w:r>
      <w:r>
        <w:t>es</w:t>
      </w:r>
      <w:r>
        <w:rPr>
          <w:spacing w:val="8"/>
        </w:rPr>
        <w:t xml:space="preserve"> </w:t>
      </w:r>
      <w:r>
        <w:rPr>
          <w:spacing w:val="-2"/>
        </w:rPr>
        <w:t>la</w:t>
      </w:r>
      <w:r>
        <w:rPr>
          <w:spacing w:val="5"/>
        </w:rPr>
        <w:t xml:space="preserve"> </w:t>
      </w:r>
      <w:r>
        <w:rPr>
          <w:spacing w:val="-1"/>
        </w:rPr>
        <w:t>programada,</w:t>
      </w:r>
      <w:r>
        <w:rPr>
          <w:spacing w:val="3"/>
        </w:rPr>
        <w:t xml:space="preserve"> </w:t>
      </w:r>
      <w:r>
        <w:t>el</w:t>
      </w:r>
      <w:r>
        <w:rPr>
          <w:spacing w:val="5"/>
        </w:rPr>
        <w:t xml:space="preserve"> </w:t>
      </w:r>
      <w:r>
        <w:t>INDECA</w:t>
      </w:r>
      <w:r>
        <w:rPr>
          <w:spacing w:val="5"/>
        </w:rPr>
        <w:t xml:space="preserve"> </w:t>
      </w:r>
      <w:r>
        <w:t>no</w:t>
      </w:r>
      <w:r>
        <w:rPr>
          <w:spacing w:val="5"/>
        </w:rPr>
        <w:t xml:space="preserve"> </w:t>
      </w:r>
      <w:r>
        <w:rPr>
          <w:spacing w:val="-1"/>
        </w:rPr>
        <w:t>tendrá</w:t>
      </w:r>
      <w:r>
        <w:rPr>
          <w:spacing w:val="5"/>
        </w:rPr>
        <w:t xml:space="preserve"> </w:t>
      </w:r>
      <w:r>
        <w:rPr>
          <w:spacing w:val="-1"/>
        </w:rPr>
        <w:t>los</w:t>
      </w:r>
      <w:r>
        <w:rPr>
          <w:spacing w:val="7"/>
        </w:rPr>
        <w:t xml:space="preserve"> </w:t>
      </w:r>
      <w:r>
        <w:rPr>
          <w:spacing w:val="-1"/>
        </w:rPr>
        <w:t>resultados</w:t>
      </w:r>
      <w:r>
        <w:rPr>
          <w:spacing w:val="4"/>
        </w:rPr>
        <w:t xml:space="preserve"> </w:t>
      </w:r>
      <w:r>
        <w:rPr>
          <w:spacing w:val="-1"/>
        </w:rPr>
        <w:t>previstos,</w:t>
      </w:r>
      <w:r>
        <w:rPr>
          <w:spacing w:val="7"/>
        </w:rPr>
        <w:t xml:space="preserve"> </w:t>
      </w:r>
      <w:r>
        <w:t>al</w:t>
      </w:r>
      <w:r>
        <w:rPr>
          <w:spacing w:val="4"/>
        </w:rPr>
        <w:t xml:space="preserve"> </w:t>
      </w:r>
      <w:r>
        <w:t>no</w:t>
      </w:r>
      <w:r>
        <w:rPr>
          <w:spacing w:val="5"/>
        </w:rPr>
        <w:t xml:space="preserve"> </w:t>
      </w:r>
      <w:r>
        <w:rPr>
          <w:spacing w:val="-1"/>
        </w:rPr>
        <w:t>existir</w:t>
      </w:r>
      <w:r>
        <w:rPr>
          <w:spacing w:val="6"/>
        </w:rPr>
        <w:t xml:space="preserve"> </w:t>
      </w:r>
      <w:r>
        <w:t>el</w:t>
      </w:r>
      <w:r>
        <w:rPr>
          <w:spacing w:val="47"/>
        </w:rPr>
        <w:t xml:space="preserve"> </w:t>
      </w:r>
      <w:r>
        <w:rPr>
          <w:spacing w:val="-1"/>
        </w:rPr>
        <w:t>ingreso</w:t>
      </w:r>
      <w:r>
        <w:rPr>
          <w:spacing w:val="-5"/>
        </w:rPr>
        <w:t xml:space="preserve"> </w:t>
      </w:r>
      <w:r>
        <w:t>de</w:t>
      </w:r>
      <w:r>
        <w:rPr>
          <w:spacing w:val="-4"/>
        </w:rPr>
        <w:t xml:space="preserve"> </w:t>
      </w:r>
      <w:r>
        <w:rPr>
          <w:spacing w:val="-1"/>
        </w:rPr>
        <w:t>los</w:t>
      </w:r>
      <w:r>
        <w:rPr>
          <w:spacing w:val="-7"/>
        </w:rPr>
        <w:t xml:space="preserve"> </w:t>
      </w:r>
      <w:r>
        <w:rPr>
          <w:spacing w:val="-1"/>
        </w:rPr>
        <w:t>mismos</w:t>
      </w:r>
      <w:r>
        <w:rPr>
          <w:spacing w:val="-8"/>
        </w:rPr>
        <w:t xml:space="preserve"> </w:t>
      </w:r>
      <w:r>
        <w:t>a</w:t>
      </w:r>
      <w:r>
        <w:rPr>
          <w:spacing w:val="-4"/>
        </w:rPr>
        <w:t xml:space="preserve"> </w:t>
      </w:r>
      <w:r>
        <w:t>sus</w:t>
      </w:r>
      <w:r>
        <w:rPr>
          <w:spacing w:val="-5"/>
        </w:rPr>
        <w:t xml:space="preserve"> </w:t>
      </w:r>
      <w:r>
        <w:rPr>
          <w:spacing w:val="-1"/>
        </w:rPr>
        <w:t>bodegas,</w:t>
      </w:r>
      <w:r>
        <w:rPr>
          <w:spacing w:val="-5"/>
        </w:rPr>
        <w:t xml:space="preserve"> </w:t>
      </w:r>
      <w:r>
        <w:rPr>
          <w:spacing w:val="-1"/>
        </w:rPr>
        <w:t>lo</w:t>
      </w:r>
      <w:r>
        <w:rPr>
          <w:spacing w:val="-4"/>
        </w:rPr>
        <w:t xml:space="preserve"> </w:t>
      </w:r>
      <w:r>
        <w:rPr>
          <w:spacing w:val="-2"/>
        </w:rPr>
        <w:t>que</w:t>
      </w:r>
      <w:r>
        <w:rPr>
          <w:spacing w:val="-7"/>
        </w:rPr>
        <w:t xml:space="preserve"> </w:t>
      </w:r>
      <w:r>
        <w:rPr>
          <w:spacing w:val="-1"/>
        </w:rPr>
        <w:t>afectará</w:t>
      </w:r>
      <w:r>
        <w:rPr>
          <w:spacing w:val="-6"/>
        </w:rPr>
        <w:t xml:space="preserve"> </w:t>
      </w:r>
      <w:r>
        <w:rPr>
          <w:spacing w:val="-1"/>
        </w:rPr>
        <w:t>negativamente</w:t>
      </w:r>
      <w:r>
        <w:rPr>
          <w:spacing w:val="3"/>
        </w:rPr>
        <w:t xml:space="preserve"> </w:t>
      </w:r>
      <w:r>
        <w:t>en</w:t>
      </w:r>
      <w:r>
        <w:rPr>
          <w:spacing w:val="-7"/>
        </w:rPr>
        <w:t xml:space="preserve"> </w:t>
      </w:r>
      <w:r>
        <w:t>el</w:t>
      </w:r>
      <w:r>
        <w:rPr>
          <w:spacing w:val="-5"/>
        </w:rPr>
        <w:t xml:space="preserve"> </w:t>
      </w:r>
      <w:r>
        <w:rPr>
          <w:spacing w:val="-1"/>
        </w:rPr>
        <w:t>logro</w:t>
      </w:r>
      <w:r>
        <w:rPr>
          <w:spacing w:val="-5"/>
        </w:rPr>
        <w:t xml:space="preserve"> </w:t>
      </w:r>
      <w:r>
        <w:t>de</w:t>
      </w:r>
      <w:r>
        <w:rPr>
          <w:spacing w:val="57"/>
        </w:rPr>
        <w:t xml:space="preserve"> </w:t>
      </w:r>
      <w:r>
        <w:rPr>
          <w:spacing w:val="-1"/>
        </w:rPr>
        <w:t>los</w:t>
      </w:r>
      <w:r>
        <w:rPr>
          <w:spacing w:val="-2"/>
        </w:rPr>
        <w:t xml:space="preserve"> </w:t>
      </w:r>
      <w:r>
        <w:rPr>
          <w:spacing w:val="-1"/>
        </w:rPr>
        <w:t>resultados</w:t>
      </w:r>
      <w:r w:rsidR="00302777">
        <w:rPr>
          <w:spacing w:val="-1"/>
        </w:rPr>
        <w:t xml:space="preserve"> programados</w:t>
      </w:r>
      <w:r>
        <w:rPr>
          <w:spacing w:val="-1"/>
        </w:rPr>
        <w:t>.</w:t>
      </w:r>
    </w:p>
    <w:p w:rsidR="009526D2" w:rsidRDefault="009526D2">
      <w:pPr>
        <w:pStyle w:val="Textoindependiente"/>
        <w:kinsoku w:val="0"/>
        <w:overflowPunct w:val="0"/>
        <w:spacing w:before="162" w:line="360" w:lineRule="auto"/>
        <w:ind w:right="118"/>
        <w:jc w:val="both"/>
      </w:pPr>
      <w:r>
        <w:t>En</w:t>
      </w:r>
      <w:r>
        <w:rPr>
          <w:spacing w:val="2"/>
        </w:rPr>
        <w:t xml:space="preserve"> </w:t>
      </w:r>
      <w:r>
        <w:rPr>
          <w:spacing w:val="-1"/>
        </w:rPr>
        <w:t>conclusión,</w:t>
      </w:r>
      <w:r>
        <w:rPr>
          <w:spacing w:val="3"/>
        </w:rPr>
        <w:t xml:space="preserve"> </w:t>
      </w:r>
      <w:r>
        <w:t>para</w:t>
      </w:r>
      <w:r>
        <w:rPr>
          <w:spacing w:val="3"/>
        </w:rPr>
        <w:t xml:space="preserve"> </w:t>
      </w:r>
      <w:r>
        <w:rPr>
          <w:spacing w:val="-1"/>
        </w:rPr>
        <w:t>lograr</w:t>
      </w:r>
      <w:r>
        <w:rPr>
          <w:spacing w:val="2"/>
        </w:rPr>
        <w:t xml:space="preserve"> </w:t>
      </w:r>
      <w:r>
        <w:t>sus</w:t>
      </w:r>
      <w:r>
        <w:rPr>
          <w:spacing w:val="2"/>
        </w:rPr>
        <w:t xml:space="preserve"> </w:t>
      </w:r>
      <w:r>
        <w:rPr>
          <w:spacing w:val="-1"/>
        </w:rPr>
        <w:t>resultados</w:t>
      </w:r>
      <w:r>
        <w:t xml:space="preserve">  </w:t>
      </w:r>
      <w:r>
        <w:rPr>
          <w:spacing w:val="-1"/>
        </w:rPr>
        <w:t>institucionales,</w:t>
      </w:r>
      <w:r>
        <w:rPr>
          <w:spacing w:val="3"/>
        </w:rPr>
        <w:t xml:space="preserve"> </w:t>
      </w:r>
      <w:r>
        <w:rPr>
          <w:spacing w:val="-1"/>
        </w:rPr>
        <w:t>lo</w:t>
      </w:r>
      <w:r>
        <w:rPr>
          <w:spacing w:val="1"/>
        </w:rPr>
        <w:t xml:space="preserve"> </w:t>
      </w:r>
      <w:r>
        <w:rPr>
          <w:spacing w:val="-1"/>
        </w:rPr>
        <w:t>único</w:t>
      </w:r>
      <w:r>
        <w:rPr>
          <w:spacing w:val="3"/>
        </w:rPr>
        <w:t xml:space="preserve"> </w:t>
      </w:r>
      <w:r>
        <w:rPr>
          <w:spacing w:val="-1"/>
        </w:rPr>
        <w:t>que</w:t>
      </w:r>
      <w:r>
        <w:rPr>
          <w:spacing w:val="2"/>
        </w:rPr>
        <w:t xml:space="preserve"> </w:t>
      </w:r>
      <w:r>
        <w:rPr>
          <w:spacing w:val="-1"/>
        </w:rPr>
        <w:t>puede</w:t>
      </w:r>
      <w:r>
        <w:rPr>
          <w:spacing w:val="55"/>
        </w:rPr>
        <w:t xml:space="preserve"> </w:t>
      </w:r>
      <w:r>
        <w:rPr>
          <w:spacing w:val="-1"/>
        </w:rPr>
        <w:t>implementar</w:t>
      </w:r>
      <w:r>
        <w:rPr>
          <w:spacing w:val="15"/>
        </w:rPr>
        <w:t xml:space="preserve"> </w:t>
      </w:r>
      <w:r>
        <w:t>el</w:t>
      </w:r>
      <w:r>
        <w:rPr>
          <w:spacing w:val="13"/>
        </w:rPr>
        <w:t xml:space="preserve"> </w:t>
      </w:r>
      <w:r>
        <w:rPr>
          <w:spacing w:val="-1"/>
        </w:rPr>
        <w:t>INDECA,</w:t>
      </w:r>
      <w:r>
        <w:rPr>
          <w:spacing w:val="17"/>
        </w:rPr>
        <w:t xml:space="preserve"> </w:t>
      </w:r>
      <w:r>
        <w:rPr>
          <w:spacing w:val="-1"/>
        </w:rPr>
        <w:t>aparte</w:t>
      </w:r>
      <w:r>
        <w:rPr>
          <w:spacing w:val="14"/>
        </w:rPr>
        <w:t xml:space="preserve"> </w:t>
      </w:r>
      <w:r>
        <w:t>de</w:t>
      </w:r>
      <w:r>
        <w:rPr>
          <w:spacing w:val="17"/>
        </w:rPr>
        <w:t xml:space="preserve"> </w:t>
      </w:r>
      <w:r>
        <w:rPr>
          <w:spacing w:val="-1"/>
        </w:rPr>
        <w:t>sus</w:t>
      </w:r>
      <w:r>
        <w:rPr>
          <w:spacing w:val="14"/>
        </w:rPr>
        <w:t xml:space="preserve"> </w:t>
      </w:r>
      <w:r>
        <w:rPr>
          <w:spacing w:val="-1"/>
        </w:rPr>
        <w:t>procedimientos</w:t>
      </w:r>
      <w:r>
        <w:rPr>
          <w:spacing w:val="16"/>
        </w:rPr>
        <w:t xml:space="preserve"> </w:t>
      </w:r>
      <w:r>
        <w:rPr>
          <w:spacing w:val="-1"/>
        </w:rPr>
        <w:t>regulares</w:t>
      </w:r>
      <w:r>
        <w:rPr>
          <w:spacing w:val="16"/>
        </w:rPr>
        <w:t xml:space="preserve"> </w:t>
      </w:r>
      <w:r>
        <w:t>de</w:t>
      </w:r>
      <w:r>
        <w:rPr>
          <w:spacing w:val="14"/>
        </w:rPr>
        <w:t xml:space="preserve"> </w:t>
      </w:r>
      <w:r w:rsidRPr="00341EAB">
        <w:rPr>
          <w:spacing w:val="-1"/>
        </w:rPr>
        <w:t>manejo</w:t>
      </w:r>
      <w:r w:rsidR="00BF5A31" w:rsidRPr="00341EAB">
        <w:rPr>
          <w:spacing w:val="-1"/>
        </w:rPr>
        <w:t xml:space="preserve"> </w:t>
      </w:r>
      <w:r w:rsidRPr="00341EAB">
        <w:t>de</w:t>
      </w:r>
      <w:r w:rsidRPr="00341EAB">
        <w:rPr>
          <w:spacing w:val="19"/>
        </w:rPr>
        <w:t xml:space="preserve"> </w:t>
      </w:r>
      <w:r w:rsidRPr="00341EAB">
        <w:rPr>
          <w:spacing w:val="-1"/>
        </w:rPr>
        <w:t>alimentos</w:t>
      </w:r>
      <w:r w:rsidR="00BF5A31" w:rsidRPr="00341EAB">
        <w:rPr>
          <w:spacing w:val="-1"/>
        </w:rPr>
        <w:t xml:space="preserve"> (ingreso, resguardo, conservación</w:t>
      </w:r>
      <w:r w:rsidR="00BF5A31" w:rsidRPr="00341EAB">
        <w:rPr>
          <w:spacing w:val="20"/>
        </w:rPr>
        <w:t xml:space="preserve"> </w:t>
      </w:r>
      <w:r w:rsidR="00BF5A31" w:rsidRPr="00341EAB">
        <w:t>y</w:t>
      </w:r>
      <w:r w:rsidR="00BF5A31" w:rsidRPr="00341EAB">
        <w:rPr>
          <w:spacing w:val="18"/>
        </w:rPr>
        <w:t xml:space="preserve"> </w:t>
      </w:r>
      <w:r w:rsidR="00BF5A31" w:rsidRPr="00341EAB">
        <w:rPr>
          <w:spacing w:val="-1"/>
        </w:rPr>
        <w:t>despacho)</w:t>
      </w:r>
      <w:r w:rsidRPr="00341EAB">
        <w:rPr>
          <w:spacing w:val="-1"/>
        </w:rPr>
        <w:t>,</w:t>
      </w:r>
      <w:r>
        <w:rPr>
          <w:spacing w:val="18"/>
        </w:rPr>
        <w:t xml:space="preserve"> </w:t>
      </w:r>
      <w:r>
        <w:t>es</w:t>
      </w:r>
      <w:r>
        <w:rPr>
          <w:spacing w:val="18"/>
        </w:rPr>
        <w:t xml:space="preserve"> </w:t>
      </w:r>
      <w:r>
        <w:rPr>
          <w:spacing w:val="-1"/>
        </w:rPr>
        <w:t>una</w:t>
      </w:r>
      <w:r>
        <w:rPr>
          <w:spacing w:val="19"/>
        </w:rPr>
        <w:t xml:space="preserve"> </w:t>
      </w:r>
      <w:r>
        <w:rPr>
          <w:spacing w:val="-1"/>
        </w:rPr>
        <w:t>comunicación</w:t>
      </w:r>
      <w:r>
        <w:rPr>
          <w:spacing w:val="19"/>
        </w:rPr>
        <w:t xml:space="preserve"> </w:t>
      </w:r>
      <w:r>
        <w:rPr>
          <w:spacing w:val="-1"/>
        </w:rPr>
        <w:t>fluida</w:t>
      </w:r>
      <w:r>
        <w:rPr>
          <w:spacing w:val="21"/>
        </w:rPr>
        <w:t xml:space="preserve"> </w:t>
      </w:r>
      <w:r>
        <w:t>y</w:t>
      </w:r>
      <w:r>
        <w:rPr>
          <w:spacing w:val="16"/>
        </w:rPr>
        <w:t xml:space="preserve"> </w:t>
      </w:r>
      <w:r>
        <w:rPr>
          <w:spacing w:val="-1"/>
        </w:rPr>
        <w:t>constante</w:t>
      </w:r>
      <w:r>
        <w:rPr>
          <w:spacing w:val="19"/>
        </w:rPr>
        <w:t xml:space="preserve"> </w:t>
      </w:r>
      <w:r>
        <w:rPr>
          <w:spacing w:val="-1"/>
        </w:rPr>
        <w:t>entre</w:t>
      </w:r>
      <w:r>
        <w:rPr>
          <w:spacing w:val="77"/>
          <w:w w:val="99"/>
        </w:rPr>
        <w:t xml:space="preserve"> </w:t>
      </w:r>
      <w:r>
        <w:rPr>
          <w:spacing w:val="-1"/>
        </w:rPr>
        <w:t>los</w:t>
      </w:r>
      <w:r>
        <w:rPr>
          <w:spacing w:val="16"/>
        </w:rPr>
        <w:t xml:space="preserve"> </w:t>
      </w:r>
      <w:r>
        <w:rPr>
          <w:spacing w:val="-1"/>
        </w:rPr>
        <w:t>diversos</w:t>
      </w:r>
      <w:r>
        <w:rPr>
          <w:spacing w:val="16"/>
        </w:rPr>
        <w:t xml:space="preserve"> </w:t>
      </w:r>
      <w:r>
        <w:rPr>
          <w:spacing w:val="-1"/>
        </w:rPr>
        <w:t>actores</w:t>
      </w:r>
      <w:r>
        <w:rPr>
          <w:spacing w:val="16"/>
        </w:rPr>
        <w:t xml:space="preserve"> </w:t>
      </w:r>
      <w:r>
        <w:rPr>
          <w:spacing w:val="-2"/>
        </w:rPr>
        <w:t>que</w:t>
      </w:r>
      <w:r>
        <w:rPr>
          <w:spacing w:val="15"/>
        </w:rPr>
        <w:t xml:space="preserve"> </w:t>
      </w:r>
      <w:r>
        <w:rPr>
          <w:spacing w:val="-1"/>
        </w:rPr>
        <w:t>están</w:t>
      </w:r>
      <w:r>
        <w:rPr>
          <w:spacing w:val="16"/>
        </w:rPr>
        <w:t xml:space="preserve"> </w:t>
      </w:r>
      <w:r>
        <w:rPr>
          <w:spacing w:val="-1"/>
        </w:rPr>
        <w:t>relacionados</w:t>
      </w:r>
      <w:r>
        <w:rPr>
          <w:spacing w:val="13"/>
        </w:rPr>
        <w:t xml:space="preserve"> </w:t>
      </w:r>
      <w:r>
        <w:t>con</w:t>
      </w:r>
      <w:r>
        <w:rPr>
          <w:spacing w:val="15"/>
        </w:rPr>
        <w:t xml:space="preserve"> </w:t>
      </w:r>
      <w:r>
        <w:t>el</w:t>
      </w:r>
      <w:r>
        <w:rPr>
          <w:spacing w:val="13"/>
        </w:rPr>
        <w:t xml:space="preserve"> </w:t>
      </w:r>
      <w:r>
        <w:rPr>
          <w:spacing w:val="-1"/>
        </w:rPr>
        <w:t>manejo</w:t>
      </w:r>
      <w:r>
        <w:rPr>
          <w:spacing w:val="14"/>
        </w:rPr>
        <w:t xml:space="preserve"> </w:t>
      </w:r>
      <w:r>
        <w:rPr>
          <w:spacing w:val="-1"/>
        </w:rPr>
        <w:t>de</w:t>
      </w:r>
      <w:r>
        <w:rPr>
          <w:spacing w:val="17"/>
        </w:rPr>
        <w:t xml:space="preserve"> </w:t>
      </w:r>
      <w:r>
        <w:rPr>
          <w:spacing w:val="-1"/>
        </w:rPr>
        <w:t>los</w:t>
      </w:r>
      <w:r>
        <w:rPr>
          <w:spacing w:val="11"/>
        </w:rPr>
        <w:t xml:space="preserve"> </w:t>
      </w:r>
      <w:r>
        <w:rPr>
          <w:spacing w:val="-1"/>
        </w:rPr>
        <w:t>alimentos,</w:t>
      </w:r>
      <w:r>
        <w:rPr>
          <w:spacing w:val="14"/>
        </w:rPr>
        <w:t xml:space="preserve"> </w:t>
      </w:r>
      <w:r>
        <w:rPr>
          <w:spacing w:val="-1"/>
        </w:rPr>
        <w:t>para</w:t>
      </w:r>
      <w:r>
        <w:rPr>
          <w:spacing w:val="81"/>
        </w:rPr>
        <w:t xml:space="preserve"> </w:t>
      </w:r>
      <w:r>
        <w:rPr>
          <w:spacing w:val="-1"/>
        </w:rPr>
        <w:t>que,</w:t>
      </w:r>
      <w:r>
        <w:rPr>
          <w:spacing w:val="1"/>
        </w:rPr>
        <w:t xml:space="preserve"> </w:t>
      </w:r>
      <w:r>
        <w:rPr>
          <w:spacing w:val="-1"/>
        </w:rPr>
        <w:t>en</w:t>
      </w:r>
      <w:r>
        <w:rPr>
          <w:spacing w:val="2"/>
        </w:rPr>
        <w:t xml:space="preserve"> </w:t>
      </w:r>
      <w:r>
        <w:rPr>
          <w:spacing w:val="-1"/>
        </w:rPr>
        <w:t>coordinación</w:t>
      </w:r>
      <w:r>
        <w:rPr>
          <w:spacing w:val="2"/>
        </w:rPr>
        <w:t xml:space="preserve"> </w:t>
      </w:r>
      <w:r>
        <w:rPr>
          <w:spacing w:val="-1"/>
        </w:rPr>
        <w:t>con</w:t>
      </w:r>
      <w:r>
        <w:rPr>
          <w:spacing w:val="-2"/>
        </w:rPr>
        <w:t xml:space="preserve"> </w:t>
      </w:r>
      <w:r>
        <w:t>otras</w:t>
      </w:r>
      <w:r>
        <w:rPr>
          <w:spacing w:val="1"/>
        </w:rPr>
        <w:t xml:space="preserve"> </w:t>
      </w:r>
      <w:r>
        <w:rPr>
          <w:spacing w:val="-1"/>
        </w:rPr>
        <w:t>instituciones tales</w:t>
      </w:r>
      <w:r>
        <w:rPr>
          <w:spacing w:val="2"/>
        </w:rPr>
        <w:t xml:space="preserve"> </w:t>
      </w:r>
      <w:r>
        <w:rPr>
          <w:spacing w:val="-1"/>
        </w:rPr>
        <w:t>como</w:t>
      </w:r>
      <w:r>
        <w:t xml:space="preserve"> </w:t>
      </w:r>
      <w:r>
        <w:rPr>
          <w:spacing w:val="-1"/>
        </w:rPr>
        <w:t>la</w:t>
      </w:r>
      <w:r>
        <w:rPr>
          <w:spacing w:val="-2"/>
        </w:rPr>
        <w:t xml:space="preserve"> </w:t>
      </w:r>
      <w:r>
        <w:rPr>
          <w:spacing w:val="-1"/>
        </w:rPr>
        <w:t>Secretaría</w:t>
      </w:r>
      <w:r>
        <w:rPr>
          <w:spacing w:val="2"/>
        </w:rPr>
        <w:t xml:space="preserve"> </w:t>
      </w:r>
      <w:r>
        <w:rPr>
          <w:spacing w:val="-1"/>
        </w:rPr>
        <w:t>de</w:t>
      </w:r>
      <w:r>
        <w:rPr>
          <w:spacing w:val="2"/>
        </w:rPr>
        <w:t xml:space="preserve"> </w:t>
      </w:r>
      <w:r>
        <w:rPr>
          <w:spacing w:val="-1"/>
        </w:rPr>
        <w:t>Seguridad</w:t>
      </w:r>
      <w:r>
        <w:rPr>
          <w:spacing w:val="61"/>
        </w:rPr>
        <w:t xml:space="preserve"> </w:t>
      </w:r>
      <w:r>
        <w:rPr>
          <w:spacing w:val="-1"/>
        </w:rPr>
        <w:t>Alimentaria</w:t>
      </w:r>
      <w:r>
        <w:rPr>
          <w:spacing w:val="-10"/>
        </w:rPr>
        <w:t xml:space="preserve"> </w:t>
      </w:r>
      <w:r>
        <w:t>y</w:t>
      </w:r>
      <w:r>
        <w:rPr>
          <w:spacing w:val="-13"/>
        </w:rPr>
        <w:t xml:space="preserve"> </w:t>
      </w:r>
      <w:r>
        <w:rPr>
          <w:spacing w:val="-1"/>
        </w:rPr>
        <w:t>Nutricional</w:t>
      </w:r>
      <w:r>
        <w:rPr>
          <w:spacing w:val="-9"/>
        </w:rPr>
        <w:t xml:space="preserve"> </w:t>
      </w:r>
      <w:r>
        <w:rPr>
          <w:spacing w:val="-1"/>
        </w:rPr>
        <w:t>–SESAN-,</w:t>
      </w:r>
      <w:r>
        <w:rPr>
          <w:spacing w:val="-10"/>
        </w:rPr>
        <w:t xml:space="preserve"> </w:t>
      </w:r>
      <w:r>
        <w:t>se</w:t>
      </w:r>
      <w:r>
        <w:rPr>
          <w:spacing w:val="-10"/>
        </w:rPr>
        <w:t xml:space="preserve"> </w:t>
      </w:r>
      <w:r>
        <w:rPr>
          <w:spacing w:val="-1"/>
        </w:rPr>
        <w:t>lleve</w:t>
      </w:r>
      <w:r>
        <w:rPr>
          <w:spacing w:val="-10"/>
        </w:rPr>
        <w:t xml:space="preserve"> </w:t>
      </w:r>
      <w:r>
        <w:t>a</w:t>
      </w:r>
      <w:r>
        <w:rPr>
          <w:spacing w:val="-10"/>
        </w:rPr>
        <w:t xml:space="preserve"> </w:t>
      </w:r>
      <w:r>
        <w:t>cabo</w:t>
      </w:r>
      <w:r>
        <w:rPr>
          <w:spacing w:val="-10"/>
        </w:rPr>
        <w:t xml:space="preserve"> </w:t>
      </w:r>
      <w:r>
        <w:rPr>
          <w:spacing w:val="-1"/>
        </w:rPr>
        <w:t>de</w:t>
      </w:r>
      <w:r>
        <w:rPr>
          <w:spacing w:val="-10"/>
        </w:rPr>
        <w:t xml:space="preserve"> </w:t>
      </w:r>
      <w:r>
        <w:rPr>
          <w:spacing w:val="-1"/>
        </w:rPr>
        <w:t>la</w:t>
      </w:r>
      <w:r>
        <w:rPr>
          <w:spacing w:val="-10"/>
        </w:rPr>
        <w:t xml:space="preserve"> </w:t>
      </w:r>
      <w:r>
        <w:rPr>
          <w:spacing w:val="-1"/>
        </w:rPr>
        <w:t>mejor</w:t>
      </w:r>
      <w:r>
        <w:rPr>
          <w:spacing w:val="-11"/>
        </w:rPr>
        <w:t xml:space="preserve"> </w:t>
      </w:r>
      <w:r>
        <w:rPr>
          <w:spacing w:val="-1"/>
        </w:rPr>
        <w:t>manera,</w:t>
      </w:r>
      <w:r>
        <w:rPr>
          <w:spacing w:val="-10"/>
        </w:rPr>
        <w:t xml:space="preserve"> </w:t>
      </w:r>
      <w:r>
        <w:rPr>
          <w:spacing w:val="-1"/>
        </w:rPr>
        <w:t>la</w:t>
      </w:r>
      <w:r>
        <w:rPr>
          <w:spacing w:val="-10"/>
        </w:rPr>
        <w:t xml:space="preserve"> </w:t>
      </w:r>
      <w:r>
        <w:rPr>
          <w:spacing w:val="-1"/>
        </w:rPr>
        <w:t>ejecución</w:t>
      </w:r>
      <w:r>
        <w:rPr>
          <w:spacing w:val="67"/>
        </w:rPr>
        <w:t xml:space="preserve"> </w:t>
      </w:r>
      <w:r>
        <w:t>de</w:t>
      </w:r>
      <w:r>
        <w:rPr>
          <w:spacing w:val="23"/>
        </w:rPr>
        <w:t xml:space="preserve"> </w:t>
      </w:r>
      <w:r>
        <w:rPr>
          <w:spacing w:val="-1"/>
        </w:rPr>
        <w:t>la</w:t>
      </w:r>
      <w:r>
        <w:rPr>
          <w:spacing w:val="23"/>
        </w:rPr>
        <w:t xml:space="preserve"> </w:t>
      </w:r>
      <w:r>
        <w:rPr>
          <w:spacing w:val="-1"/>
        </w:rPr>
        <w:t>planificación</w:t>
      </w:r>
      <w:r>
        <w:rPr>
          <w:spacing w:val="22"/>
        </w:rPr>
        <w:t xml:space="preserve"> </w:t>
      </w:r>
      <w:r>
        <w:t>de</w:t>
      </w:r>
      <w:r>
        <w:rPr>
          <w:spacing w:val="21"/>
        </w:rPr>
        <w:t xml:space="preserve"> </w:t>
      </w:r>
      <w:r>
        <w:rPr>
          <w:spacing w:val="-1"/>
        </w:rPr>
        <w:t>las</w:t>
      </w:r>
      <w:r>
        <w:rPr>
          <w:spacing w:val="24"/>
        </w:rPr>
        <w:t xml:space="preserve"> </w:t>
      </w:r>
      <w:r>
        <w:rPr>
          <w:spacing w:val="-1"/>
        </w:rPr>
        <w:t>instituciones</w:t>
      </w:r>
      <w:r>
        <w:rPr>
          <w:spacing w:val="23"/>
        </w:rPr>
        <w:t xml:space="preserve"> </w:t>
      </w:r>
      <w:r>
        <w:rPr>
          <w:spacing w:val="-1"/>
        </w:rPr>
        <w:t>involucradas.</w:t>
      </w:r>
      <w:r>
        <w:rPr>
          <w:spacing w:val="23"/>
        </w:rPr>
        <w:t xml:space="preserve"> </w:t>
      </w:r>
      <w:r>
        <w:rPr>
          <w:spacing w:val="-1"/>
        </w:rPr>
        <w:t>Lo</w:t>
      </w:r>
      <w:r>
        <w:rPr>
          <w:spacing w:val="24"/>
        </w:rPr>
        <w:t xml:space="preserve"> </w:t>
      </w:r>
      <w:r>
        <w:rPr>
          <w:spacing w:val="-1"/>
        </w:rPr>
        <w:t>anterior</w:t>
      </w:r>
      <w:r>
        <w:rPr>
          <w:spacing w:val="22"/>
        </w:rPr>
        <w:t xml:space="preserve"> </w:t>
      </w:r>
      <w:r>
        <w:rPr>
          <w:spacing w:val="-1"/>
        </w:rPr>
        <w:t>implica</w:t>
      </w:r>
      <w:r>
        <w:rPr>
          <w:spacing w:val="24"/>
        </w:rPr>
        <w:t xml:space="preserve"> </w:t>
      </w:r>
      <w:r>
        <w:rPr>
          <w:spacing w:val="-1"/>
        </w:rPr>
        <w:t>mantener</w:t>
      </w:r>
      <w:r>
        <w:rPr>
          <w:spacing w:val="71"/>
        </w:rPr>
        <w:t xml:space="preserve"> </w:t>
      </w:r>
      <w:r>
        <w:rPr>
          <w:spacing w:val="-1"/>
        </w:rPr>
        <w:t>actualizada</w:t>
      </w:r>
      <w:r>
        <w:rPr>
          <w:spacing w:val="-6"/>
        </w:rPr>
        <w:t xml:space="preserve"> </w:t>
      </w:r>
      <w:r>
        <w:rPr>
          <w:spacing w:val="-1"/>
        </w:rPr>
        <w:t>la</w:t>
      </w:r>
      <w:r>
        <w:rPr>
          <w:spacing w:val="-5"/>
        </w:rPr>
        <w:t xml:space="preserve"> </w:t>
      </w:r>
      <w:r>
        <w:rPr>
          <w:spacing w:val="-1"/>
        </w:rPr>
        <w:t>información</w:t>
      </w:r>
      <w:r>
        <w:rPr>
          <w:spacing w:val="-5"/>
        </w:rPr>
        <w:t xml:space="preserve"> </w:t>
      </w:r>
      <w:r>
        <w:t>sobre:</w:t>
      </w:r>
      <w:r>
        <w:rPr>
          <w:spacing w:val="-4"/>
        </w:rPr>
        <w:t xml:space="preserve"> </w:t>
      </w:r>
      <w:r>
        <w:rPr>
          <w:spacing w:val="-1"/>
        </w:rPr>
        <w:t>existencias</w:t>
      </w:r>
      <w:r>
        <w:rPr>
          <w:spacing w:val="-4"/>
        </w:rPr>
        <w:t xml:space="preserve"> </w:t>
      </w:r>
      <w:r>
        <w:t>de</w:t>
      </w:r>
      <w:r>
        <w:rPr>
          <w:spacing w:val="-5"/>
        </w:rPr>
        <w:t xml:space="preserve"> </w:t>
      </w:r>
      <w:r>
        <w:rPr>
          <w:spacing w:val="-1"/>
        </w:rPr>
        <w:t>alimentos,</w:t>
      </w:r>
      <w:r>
        <w:rPr>
          <w:spacing w:val="-5"/>
        </w:rPr>
        <w:t xml:space="preserve"> </w:t>
      </w:r>
      <w:r>
        <w:rPr>
          <w:spacing w:val="-1"/>
        </w:rPr>
        <w:t>espacios</w:t>
      </w:r>
      <w:r>
        <w:rPr>
          <w:spacing w:val="-8"/>
        </w:rPr>
        <w:t xml:space="preserve"> </w:t>
      </w:r>
      <w:r>
        <w:rPr>
          <w:spacing w:val="-1"/>
        </w:rPr>
        <w:t>disponibles</w:t>
      </w:r>
      <w:r>
        <w:rPr>
          <w:spacing w:val="-8"/>
        </w:rPr>
        <w:t xml:space="preserve"> </w:t>
      </w:r>
      <w:r>
        <w:rPr>
          <w:spacing w:val="-1"/>
        </w:rPr>
        <w:t>en</w:t>
      </w:r>
      <w:r>
        <w:rPr>
          <w:spacing w:val="69"/>
        </w:rPr>
        <w:t xml:space="preserve"> </w:t>
      </w:r>
      <w:r>
        <w:rPr>
          <w:spacing w:val="-1"/>
        </w:rPr>
        <w:t>bodegas,</w:t>
      </w:r>
      <w:r>
        <w:rPr>
          <w:spacing w:val="20"/>
        </w:rPr>
        <w:t xml:space="preserve"> </w:t>
      </w:r>
      <w:r>
        <w:rPr>
          <w:spacing w:val="-1"/>
        </w:rPr>
        <w:t>recepción</w:t>
      </w:r>
      <w:r>
        <w:rPr>
          <w:spacing w:val="19"/>
        </w:rPr>
        <w:t xml:space="preserve"> </w:t>
      </w:r>
      <w:r>
        <w:t>y</w:t>
      </w:r>
      <w:r>
        <w:rPr>
          <w:spacing w:val="16"/>
        </w:rPr>
        <w:t xml:space="preserve"> </w:t>
      </w:r>
      <w:r>
        <w:rPr>
          <w:spacing w:val="-1"/>
        </w:rPr>
        <w:t>despacho</w:t>
      </w:r>
      <w:r>
        <w:rPr>
          <w:spacing w:val="17"/>
        </w:rPr>
        <w:t xml:space="preserve"> </w:t>
      </w:r>
      <w:r>
        <w:t>de</w:t>
      </w:r>
      <w:r>
        <w:rPr>
          <w:spacing w:val="18"/>
        </w:rPr>
        <w:t xml:space="preserve"> </w:t>
      </w:r>
      <w:r>
        <w:rPr>
          <w:spacing w:val="-1"/>
        </w:rPr>
        <w:t>alimentos</w:t>
      </w:r>
      <w:r>
        <w:rPr>
          <w:spacing w:val="18"/>
        </w:rPr>
        <w:t xml:space="preserve"> </w:t>
      </w:r>
      <w:r>
        <w:rPr>
          <w:spacing w:val="-1"/>
        </w:rPr>
        <w:t>en</w:t>
      </w:r>
      <w:r>
        <w:rPr>
          <w:spacing w:val="19"/>
        </w:rPr>
        <w:t xml:space="preserve"> </w:t>
      </w:r>
      <w:r>
        <w:rPr>
          <w:spacing w:val="-1"/>
        </w:rPr>
        <w:t>bodegas,</w:t>
      </w:r>
      <w:r>
        <w:rPr>
          <w:spacing w:val="26"/>
        </w:rPr>
        <w:t xml:space="preserve"> </w:t>
      </w:r>
      <w:r>
        <w:rPr>
          <w:spacing w:val="-1"/>
        </w:rPr>
        <w:t>notificaciones</w:t>
      </w:r>
      <w:r>
        <w:rPr>
          <w:spacing w:val="14"/>
        </w:rPr>
        <w:t xml:space="preserve"> </w:t>
      </w:r>
      <w:r>
        <w:rPr>
          <w:spacing w:val="-1"/>
        </w:rPr>
        <w:t>de</w:t>
      </w:r>
      <w:r>
        <w:rPr>
          <w:spacing w:val="65"/>
        </w:rPr>
        <w:t xml:space="preserve"> </w:t>
      </w:r>
      <w:r>
        <w:rPr>
          <w:spacing w:val="-1"/>
        </w:rPr>
        <w:t>embarques</w:t>
      </w:r>
      <w:r>
        <w:rPr>
          <w:spacing w:val="-2"/>
        </w:rPr>
        <w:t xml:space="preserve"> </w:t>
      </w:r>
      <w:r>
        <w:rPr>
          <w:spacing w:val="-1"/>
        </w:rPr>
        <w:t>de</w:t>
      </w:r>
      <w:r>
        <w:rPr>
          <w:spacing w:val="-2"/>
        </w:rPr>
        <w:t xml:space="preserve"> </w:t>
      </w:r>
      <w:r>
        <w:rPr>
          <w:spacing w:val="-1"/>
        </w:rPr>
        <w:t>alimentos, donaciones</w:t>
      </w:r>
      <w:r>
        <w:rPr>
          <w:spacing w:val="-4"/>
        </w:rPr>
        <w:t xml:space="preserve"> </w:t>
      </w:r>
      <w:r>
        <w:t>a</w:t>
      </w:r>
      <w:r>
        <w:rPr>
          <w:spacing w:val="-4"/>
        </w:rPr>
        <w:t xml:space="preserve"> </w:t>
      </w:r>
      <w:r>
        <w:rPr>
          <w:spacing w:val="-1"/>
        </w:rPr>
        <w:t>futuro, etc.</w:t>
      </w:r>
    </w:p>
    <w:p w:rsidR="009526D2" w:rsidRDefault="009C1C9E" w:rsidP="000B1385">
      <w:pPr>
        <w:pStyle w:val="Ttulo1"/>
        <w:numPr>
          <w:ilvl w:val="0"/>
          <w:numId w:val="4"/>
        </w:numPr>
        <w:tabs>
          <w:tab w:val="left" w:pos="284"/>
        </w:tabs>
        <w:kinsoku w:val="0"/>
        <w:overflowPunct w:val="0"/>
        <w:spacing w:line="258" w:lineRule="auto"/>
        <w:ind w:left="284" w:right="171" w:hanging="255"/>
        <w:rPr>
          <w:b w:val="0"/>
          <w:bCs w:val="0"/>
        </w:rPr>
      </w:pPr>
      <w:r>
        <w:rPr>
          <w:spacing w:val="-1"/>
        </w:rPr>
        <w:t>Propuesta</w:t>
      </w:r>
      <w:r>
        <w:t xml:space="preserve"> </w:t>
      </w:r>
      <w:r>
        <w:rPr>
          <w:spacing w:val="36"/>
        </w:rPr>
        <w:t>de</w:t>
      </w:r>
      <w:r>
        <w:t xml:space="preserve"> </w:t>
      </w:r>
      <w:r>
        <w:rPr>
          <w:spacing w:val="38"/>
        </w:rPr>
        <w:t>medidas</w:t>
      </w:r>
      <w:r>
        <w:t xml:space="preserve"> </w:t>
      </w:r>
      <w:r>
        <w:rPr>
          <w:spacing w:val="36"/>
        </w:rPr>
        <w:t>de</w:t>
      </w:r>
      <w:r>
        <w:t xml:space="preserve"> </w:t>
      </w:r>
      <w:r>
        <w:rPr>
          <w:spacing w:val="34"/>
        </w:rPr>
        <w:t>transparencia</w:t>
      </w:r>
      <w:r>
        <w:t xml:space="preserve"> </w:t>
      </w:r>
      <w:r>
        <w:rPr>
          <w:spacing w:val="39"/>
        </w:rPr>
        <w:t>y</w:t>
      </w:r>
      <w:r>
        <w:t xml:space="preserve"> </w:t>
      </w:r>
      <w:r>
        <w:rPr>
          <w:spacing w:val="30"/>
        </w:rPr>
        <w:t>eliminación</w:t>
      </w:r>
      <w:r>
        <w:t xml:space="preserve"> </w:t>
      </w:r>
      <w:r>
        <w:rPr>
          <w:spacing w:val="35"/>
        </w:rPr>
        <w:t>del</w:t>
      </w:r>
      <w:r>
        <w:t xml:space="preserve"> </w:t>
      </w:r>
      <w:r>
        <w:rPr>
          <w:spacing w:val="36"/>
        </w:rPr>
        <w:t>gasto</w:t>
      </w:r>
      <w:r w:rsidR="009526D2">
        <w:rPr>
          <w:spacing w:val="55"/>
          <w:w w:val="99"/>
        </w:rPr>
        <w:t xml:space="preserve"> </w:t>
      </w:r>
      <w:r w:rsidR="009526D2">
        <w:t>superfluo,</w:t>
      </w:r>
      <w:r w:rsidR="009526D2">
        <w:rPr>
          <w:spacing w:val="-19"/>
        </w:rPr>
        <w:t xml:space="preserve"> </w:t>
      </w:r>
      <w:r w:rsidR="009526D2">
        <w:rPr>
          <w:spacing w:val="-1"/>
        </w:rPr>
        <w:t>conforme</w:t>
      </w:r>
      <w:r w:rsidR="009526D2">
        <w:rPr>
          <w:spacing w:val="-23"/>
        </w:rPr>
        <w:t xml:space="preserve"> </w:t>
      </w:r>
      <w:r w:rsidR="009526D2">
        <w:t>a</w:t>
      </w:r>
      <w:r w:rsidR="009526D2">
        <w:rPr>
          <w:spacing w:val="-18"/>
        </w:rPr>
        <w:t xml:space="preserve"> </w:t>
      </w:r>
      <w:r w:rsidR="009526D2">
        <w:rPr>
          <w:spacing w:val="-1"/>
        </w:rPr>
        <w:t>principios</w:t>
      </w:r>
      <w:r w:rsidR="009526D2">
        <w:rPr>
          <w:spacing w:val="-18"/>
        </w:rPr>
        <w:t xml:space="preserve"> </w:t>
      </w:r>
      <w:r w:rsidR="009526D2">
        <w:t>de</w:t>
      </w:r>
      <w:r w:rsidR="009526D2">
        <w:rPr>
          <w:spacing w:val="-20"/>
        </w:rPr>
        <w:t xml:space="preserve"> </w:t>
      </w:r>
      <w:r w:rsidR="009526D2">
        <w:rPr>
          <w:spacing w:val="-1"/>
        </w:rPr>
        <w:t>austeridad</w:t>
      </w:r>
      <w:r w:rsidR="009526D2">
        <w:rPr>
          <w:spacing w:val="-17"/>
        </w:rPr>
        <w:t xml:space="preserve"> </w:t>
      </w:r>
      <w:r w:rsidR="009526D2">
        <w:t>y</w:t>
      </w:r>
      <w:r w:rsidR="009526D2">
        <w:rPr>
          <w:spacing w:val="-24"/>
        </w:rPr>
        <w:t xml:space="preserve"> </w:t>
      </w:r>
      <w:r w:rsidR="009526D2">
        <w:rPr>
          <w:spacing w:val="-1"/>
        </w:rPr>
        <w:t>responsabilidad</w:t>
      </w:r>
      <w:r w:rsidR="009526D2">
        <w:rPr>
          <w:spacing w:val="-19"/>
        </w:rPr>
        <w:t xml:space="preserve"> </w:t>
      </w:r>
      <w:r w:rsidR="009526D2">
        <w:rPr>
          <w:spacing w:val="-1"/>
        </w:rPr>
        <w:t>fiscal.</w:t>
      </w:r>
    </w:p>
    <w:p w:rsidR="004765D1" w:rsidRDefault="009526D2">
      <w:pPr>
        <w:pStyle w:val="Textoindependiente"/>
        <w:kinsoku w:val="0"/>
        <w:overflowPunct w:val="0"/>
        <w:spacing w:before="183" w:line="360" w:lineRule="auto"/>
        <w:ind w:right="115"/>
        <w:jc w:val="both"/>
        <w:rPr>
          <w:spacing w:val="-1"/>
        </w:rPr>
      </w:pPr>
      <w:r w:rsidRPr="006E69A8">
        <w:t>En</w:t>
      </w:r>
      <w:r w:rsidRPr="006E69A8">
        <w:rPr>
          <w:spacing w:val="4"/>
        </w:rPr>
        <w:t xml:space="preserve"> </w:t>
      </w:r>
      <w:r w:rsidRPr="006E69A8">
        <w:t>el</w:t>
      </w:r>
      <w:r w:rsidRPr="006E69A8">
        <w:rPr>
          <w:spacing w:val="2"/>
        </w:rPr>
        <w:t xml:space="preserve"> </w:t>
      </w:r>
      <w:r w:rsidRPr="006E69A8">
        <w:rPr>
          <w:spacing w:val="-1"/>
        </w:rPr>
        <w:t>marco</w:t>
      </w:r>
      <w:r w:rsidRPr="006E69A8">
        <w:rPr>
          <w:spacing w:val="4"/>
        </w:rPr>
        <w:t xml:space="preserve"> </w:t>
      </w:r>
      <w:r w:rsidRPr="006E69A8">
        <w:rPr>
          <w:spacing w:val="-1"/>
        </w:rPr>
        <w:t>de</w:t>
      </w:r>
      <w:r w:rsidRPr="006E69A8">
        <w:rPr>
          <w:spacing w:val="5"/>
        </w:rPr>
        <w:t xml:space="preserve"> </w:t>
      </w:r>
      <w:r w:rsidRPr="006E69A8">
        <w:rPr>
          <w:spacing w:val="-1"/>
        </w:rPr>
        <w:t>lo</w:t>
      </w:r>
      <w:r w:rsidRPr="006E69A8">
        <w:rPr>
          <w:spacing w:val="2"/>
        </w:rPr>
        <w:t xml:space="preserve"> </w:t>
      </w:r>
      <w:r w:rsidRPr="006E69A8">
        <w:rPr>
          <w:spacing w:val="-1"/>
        </w:rPr>
        <w:t>establecido</w:t>
      </w:r>
      <w:r w:rsidRPr="006E69A8">
        <w:rPr>
          <w:spacing w:val="3"/>
        </w:rPr>
        <w:t xml:space="preserve"> </w:t>
      </w:r>
      <w:r w:rsidRPr="006E69A8">
        <w:t>en</w:t>
      </w:r>
      <w:r w:rsidRPr="006E69A8">
        <w:rPr>
          <w:spacing w:val="2"/>
        </w:rPr>
        <w:t xml:space="preserve"> </w:t>
      </w:r>
      <w:r w:rsidRPr="006E69A8">
        <w:t>el</w:t>
      </w:r>
      <w:r w:rsidRPr="006E69A8">
        <w:rPr>
          <w:spacing w:val="4"/>
        </w:rPr>
        <w:t xml:space="preserve"> </w:t>
      </w:r>
      <w:r w:rsidRPr="006E69A8">
        <w:rPr>
          <w:spacing w:val="-1"/>
        </w:rPr>
        <w:t>artículo</w:t>
      </w:r>
      <w:r w:rsidRPr="006E69A8">
        <w:rPr>
          <w:spacing w:val="3"/>
        </w:rPr>
        <w:t xml:space="preserve"> </w:t>
      </w:r>
      <w:r w:rsidR="000B1385">
        <w:rPr>
          <w:spacing w:val="-1"/>
        </w:rPr>
        <w:t>21</w:t>
      </w:r>
      <w:r w:rsidRPr="006E69A8">
        <w:rPr>
          <w:spacing w:val="11"/>
        </w:rPr>
        <w:t xml:space="preserve"> </w:t>
      </w:r>
      <w:r w:rsidRPr="006E69A8">
        <w:rPr>
          <w:spacing w:val="-1"/>
        </w:rPr>
        <w:t>inciso</w:t>
      </w:r>
      <w:r w:rsidRPr="006E69A8">
        <w:rPr>
          <w:spacing w:val="3"/>
        </w:rPr>
        <w:t xml:space="preserve"> </w:t>
      </w:r>
      <w:r w:rsidRPr="006E69A8">
        <w:t>b),</w:t>
      </w:r>
      <w:r w:rsidRPr="006E69A8">
        <w:rPr>
          <w:spacing w:val="4"/>
        </w:rPr>
        <w:t xml:space="preserve"> </w:t>
      </w:r>
      <w:r w:rsidRPr="006E69A8">
        <w:rPr>
          <w:spacing w:val="-1"/>
        </w:rPr>
        <w:t>Decreto</w:t>
      </w:r>
      <w:r w:rsidRPr="006E69A8">
        <w:rPr>
          <w:spacing w:val="5"/>
        </w:rPr>
        <w:t xml:space="preserve"> </w:t>
      </w:r>
      <w:r w:rsidR="00373720">
        <w:rPr>
          <w:spacing w:val="-1"/>
        </w:rPr>
        <w:t>3</w:t>
      </w:r>
      <w:r w:rsidR="00E156B0">
        <w:rPr>
          <w:spacing w:val="-1"/>
        </w:rPr>
        <w:t>6</w:t>
      </w:r>
      <w:r w:rsidR="000B1385">
        <w:rPr>
          <w:spacing w:val="-1"/>
        </w:rPr>
        <w:t>-20</w:t>
      </w:r>
      <w:r w:rsidR="00373720">
        <w:rPr>
          <w:spacing w:val="-1"/>
        </w:rPr>
        <w:t>2</w:t>
      </w:r>
      <w:r w:rsidR="00E156B0">
        <w:rPr>
          <w:spacing w:val="-1"/>
        </w:rPr>
        <w:t>4</w:t>
      </w:r>
      <w:r w:rsidRPr="006E69A8">
        <w:rPr>
          <w:spacing w:val="2"/>
        </w:rPr>
        <w:t xml:space="preserve"> </w:t>
      </w:r>
      <w:r w:rsidRPr="006E69A8">
        <w:t>de</w:t>
      </w:r>
      <w:r w:rsidRPr="006E69A8">
        <w:rPr>
          <w:spacing w:val="3"/>
        </w:rPr>
        <w:t xml:space="preserve"> </w:t>
      </w:r>
      <w:r w:rsidRPr="006E69A8">
        <w:rPr>
          <w:spacing w:val="-1"/>
        </w:rPr>
        <w:t>la</w:t>
      </w:r>
      <w:r w:rsidRPr="006E69A8">
        <w:rPr>
          <w:spacing w:val="4"/>
        </w:rPr>
        <w:t xml:space="preserve"> </w:t>
      </w:r>
      <w:r w:rsidRPr="006E69A8">
        <w:rPr>
          <w:spacing w:val="-1"/>
        </w:rPr>
        <w:t>ley</w:t>
      </w:r>
      <w:r w:rsidRPr="006E69A8">
        <w:rPr>
          <w:spacing w:val="40"/>
        </w:rPr>
        <w:t xml:space="preserve"> </w:t>
      </w:r>
      <w:r w:rsidRPr="006E69A8">
        <w:t>de</w:t>
      </w:r>
      <w:r w:rsidRPr="006E69A8">
        <w:rPr>
          <w:spacing w:val="1"/>
        </w:rPr>
        <w:t xml:space="preserve"> </w:t>
      </w:r>
      <w:r w:rsidRPr="006E69A8">
        <w:rPr>
          <w:spacing w:val="-1"/>
        </w:rPr>
        <w:t>Presupuesto</w:t>
      </w:r>
      <w:r w:rsidRPr="006E69A8">
        <w:rPr>
          <w:spacing w:val="2"/>
        </w:rPr>
        <w:t xml:space="preserve"> </w:t>
      </w:r>
      <w:r w:rsidRPr="006E69A8">
        <w:rPr>
          <w:spacing w:val="-1"/>
        </w:rPr>
        <w:t>General</w:t>
      </w:r>
      <w:r w:rsidRPr="006E69A8">
        <w:rPr>
          <w:spacing w:val="3"/>
        </w:rPr>
        <w:t xml:space="preserve"> </w:t>
      </w:r>
      <w:r w:rsidRPr="006E69A8">
        <w:rPr>
          <w:spacing w:val="-1"/>
        </w:rPr>
        <w:t>de</w:t>
      </w:r>
      <w:r w:rsidRPr="006E69A8">
        <w:rPr>
          <w:spacing w:val="4"/>
        </w:rPr>
        <w:t xml:space="preserve"> </w:t>
      </w:r>
      <w:r w:rsidRPr="006E69A8">
        <w:rPr>
          <w:spacing w:val="-1"/>
        </w:rPr>
        <w:t>Ingresos</w:t>
      </w:r>
      <w:r w:rsidRPr="006E69A8">
        <w:rPr>
          <w:spacing w:val="4"/>
        </w:rPr>
        <w:t xml:space="preserve"> </w:t>
      </w:r>
      <w:r w:rsidRPr="006E69A8">
        <w:t>y</w:t>
      </w:r>
      <w:r w:rsidRPr="006E69A8">
        <w:rPr>
          <w:spacing w:val="1"/>
        </w:rPr>
        <w:t xml:space="preserve"> </w:t>
      </w:r>
      <w:r w:rsidRPr="006E69A8">
        <w:rPr>
          <w:spacing w:val="-1"/>
        </w:rPr>
        <w:t>Egresos</w:t>
      </w:r>
      <w:r w:rsidRPr="006E69A8">
        <w:rPr>
          <w:spacing w:val="10"/>
        </w:rPr>
        <w:t xml:space="preserve"> </w:t>
      </w:r>
      <w:r w:rsidRPr="006E69A8">
        <w:rPr>
          <w:spacing w:val="-1"/>
        </w:rPr>
        <w:t>del</w:t>
      </w:r>
      <w:r w:rsidRPr="006E69A8">
        <w:rPr>
          <w:spacing w:val="2"/>
        </w:rPr>
        <w:t xml:space="preserve"> </w:t>
      </w:r>
      <w:r w:rsidRPr="006E69A8">
        <w:rPr>
          <w:spacing w:val="-1"/>
        </w:rPr>
        <w:t>Estado</w:t>
      </w:r>
      <w:r w:rsidR="00816F42">
        <w:rPr>
          <w:spacing w:val="-1"/>
        </w:rPr>
        <w:t xml:space="preserve">, </w:t>
      </w:r>
      <w:r w:rsidR="00816F42" w:rsidRPr="00780C1C">
        <w:rPr>
          <w:spacing w:val="-1"/>
        </w:rPr>
        <w:t>vigente</w:t>
      </w:r>
      <w:r w:rsidR="00816F42">
        <w:rPr>
          <w:spacing w:val="-1"/>
        </w:rPr>
        <w:t xml:space="preserve"> </w:t>
      </w:r>
      <w:r w:rsidRPr="006E69A8">
        <w:t>para</w:t>
      </w:r>
      <w:r w:rsidRPr="006E69A8">
        <w:rPr>
          <w:spacing w:val="1"/>
        </w:rPr>
        <w:t xml:space="preserve"> </w:t>
      </w:r>
      <w:r w:rsidRPr="006E69A8">
        <w:t>el</w:t>
      </w:r>
      <w:r w:rsidRPr="006E69A8">
        <w:rPr>
          <w:spacing w:val="-2"/>
        </w:rPr>
        <w:t xml:space="preserve"> </w:t>
      </w:r>
      <w:r w:rsidRPr="006E69A8">
        <w:rPr>
          <w:spacing w:val="-1"/>
        </w:rPr>
        <w:t>Ejercicio</w:t>
      </w:r>
      <w:r w:rsidRPr="006E69A8">
        <w:rPr>
          <w:spacing w:val="4"/>
        </w:rPr>
        <w:t xml:space="preserve"> </w:t>
      </w:r>
      <w:r w:rsidR="00552AB2" w:rsidRPr="006E69A8">
        <w:rPr>
          <w:spacing w:val="-1"/>
        </w:rPr>
        <w:t>Fiscal</w:t>
      </w:r>
      <w:r w:rsidR="00552AB2">
        <w:rPr>
          <w:spacing w:val="-1"/>
        </w:rPr>
        <w:t xml:space="preserve"> </w:t>
      </w:r>
      <w:r w:rsidR="006B089E" w:rsidRPr="00780C1C">
        <w:rPr>
          <w:spacing w:val="-1"/>
        </w:rPr>
        <w:t>202</w:t>
      </w:r>
      <w:r w:rsidR="00A01810">
        <w:rPr>
          <w:spacing w:val="-1"/>
        </w:rPr>
        <w:t>5</w:t>
      </w:r>
      <w:r w:rsidR="006B089E">
        <w:rPr>
          <w:spacing w:val="-1"/>
        </w:rPr>
        <w:t xml:space="preserve"> </w:t>
      </w:r>
      <w:r w:rsidR="00552AB2">
        <w:rPr>
          <w:spacing w:val="-1"/>
        </w:rPr>
        <w:t xml:space="preserve">y cumpliendo con las diferentes normativas de control y contención del gasto aplicables para el sector público, </w:t>
      </w:r>
      <w:r>
        <w:rPr>
          <w:spacing w:val="65"/>
          <w:w w:val="99"/>
        </w:rPr>
        <w:t xml:space="preserve"> </w:t>
      </w:r>
      <w:r>
        <w:rPr>
          <w:spacing w:val="-1"/>
        </w:rPr>
        <w:t>la</w:t>
      </w:r>
      <w:r>
        <w:rPr>
          <w:spacing w:val="48"/>
        </w:rPr>
        <w:t xml:space="preserve"> </w:t>
      </w:r>
      <w:r>
        <w:rPr>
          <w:spacing w:val="-1"/>
        </w:rPr>
        <w:t>Dirección</w:t>
      </w:r>
      <w:r>
        <w:rPr>
          <w:spacing w:val="59"/>
        </w:rPr>
        <w:t xml:space="preserve"> </w:t>
      </w:r>
      <w:r>
        <w:rPr>
          <w:spacing w:val="-1"/>
        </w:rPr>
        <w:t>Financiera</w:t>
      </w:r>
      <w:r>
        <w:rPr>
          <w:spacing w:val="58"/>
        </w:rPr>
        <w:t xml:space="preserve"> </w:t>
      </w:r>
      <w:r>
        <w:rPr>
          <w:spacing w:val="-1"/>
        </w:rPr>
        <w:t>indica</w:t>
      </w:r>
      <w:r>
        <w:rPr>
          <w:spacing w:val="57"/>
        </w:rPr>
        <w:t xml:space="preserve"> </w:t>
      </w:r>
      <w:r>
        <w:rPr>
          <w:spacing w:val="-1"/>
        </w:rPr>
        <w:t>que</w:t>
      </w:r>
      <w:r>
        <w:rPr>
          <w:spacing w:val="60"/>
        </w:rPr>
        <w:t xml:space="preserve"> </w:t>
      </w:r>
      <w:r>
        <w:rPr>
          <w:spacing w:val="-1"/>
        </w:rPr>
        <w:t>dentro</w:t>
      </w:r>
      <w:r>
        <w:rPr>
          <w:spacing w:val="56"/>
        </w:rPr>
        <w:t xml:space="preserve"> </w:t>
      </w:r>
      <w:r>
        <w:t>de</w:t>
      </w:r>
      <w:r>
        <w:rPr>
          <w:spacing w:val="57"/>
        </w:rPr>
        <w:t xml:space="preserve"> </w:t>
      </w:r>
      <w:r>
        <w:rPr>
          <w:spacing w:val="-1"/>
        </w:rPr>
        <w:t>las</w:t>
      </w:r>
      <w:r>
        <w:rPr>
          <w:spacing w:val="58"/>
        </w:rPr>
        <w:t xml:space="preserve"> </w:t>
      </w:r>
      <w:r>
        <w:rPr>
          <w:spacing w:val="-1"/>
        </w:rPr>
        <w:t>medidas</w:t>
      </w:r>
      <w:r>
        <w:rPr>
          <w:spacing w:val="57"/>
        </w:rPr>
        <w:t xml:space="preserve"> </w:t>
      </w:r>
      <w:r>
        <w:t>de</w:t>
      </w:r>
      <w:r>
        <w:rPr>
          <w:spacing w:val="58"/>
        </w:rPr>
        <w:t xml:space="preserve"> </w:t>
      </w:r>
      <w:r>
        <w:rPr>
          <w:spacing w:val="-1"/>
        </w:rPr>
        <w:lastRenderedPageBreak/>
        <w:t>transparencia</w:t>
      </w:r>
      <w:r>
        <w:rPr>
          <w:spacing w:val="57"/>
        </w:rPr>
        <w:t xml:space="preserve"> </w:t>
      </w:r>
      <w:r>
        <w:t>y</w:t>
      </w:r>
      <w:r>
        <w:rPr>
          <w:spacing w:val="69"/>
        </w:rPr>
        <w:t xml:space="preserve"> </w:t>
      </w:r>
      <w:r>
        <w:rPr>
          <w:spacing w:val="-1"/>
        </w:rPr>
        <w:t>eliminación</w:t>
      </w:r>
      <w:r>
        <w:rPr>
          <w:spacing w:val="22"/>
        </w:rPr>
        <w:t xml:space="preserve"> </w:t>
      </w:r>
      <w:r>
        <w:t>del</w:t>
      </w:r>
      <w:r>
        <w:rPr>
          <w:spacing w:val="23"/>
        </w:rPr>
        <w:t xml:space="preserve"> </w:t>
      </w:r>
      <w:r>
        <w:rPr>
          <w:spacing w:val="-1"/>
        </w:rPr>
        <w:t>gasto</w:t>
      </w:r>
      <w:r>
        <w:rPr>
          <w:spacing w:val="25"/>
        </w:rPr>
        <w:t xml:space="preserve"> </w:t>
      </w:r>
      <w:r>
        <w:rPr>
          <w:spacing w:val="-1"/>
        </w:rPr>
        <w:t>superfluo,</w:t>
      </w:r>
      <w:r>
        <w:rPr>
          <w:spacing w:val="24"/>
        </w:rPr>
        <w:t xml:space="preserve"> </w:t>
      </w:r>
      <w:r>
        <w:rPr>
          <w:spacing w:val="-1"/>
        </w:rPr>
        <w:t>conforme</w:t>
      </w:r>
      <w:r>
        <w:rPr>
          <w:spacing w:val="22"/>
        </w:rPr>
        <w:t xml:space="preserve"> </w:t>
      </w:r>
      <w:r>
        <w:t>a</w:t>
      </w:r>
      <w:r>
        <w:rPr>
          <w:spacing w:val="23"/>
        </w:rPr>
        <w:t xml:space="preserve"> </w:t>
      </w:r>
      <w:r>
        <w:rPr>
          <w:spacing w:val="-1"/>
        </w:rPr>
        <w:t>principios</w:t>
      </w:r>
      <w:r>
        <w:rPr>
          <w:spacing w:val="21"/>
        </w:rPr>
        <w:t xml:space="preserve"> </w:t>
      </w:r>
      <w:r>
        <w:t>de</w:t>
      </w:r>
      <w:r>
        <w:rPr>
          <w:spacing w:val="23"/>
        </w:rPr>
        <w:t xml:space="preserve"> </w:t>
      </w:r>
      <w:r>
        <w:rPr>
          <w:spacing w:val="-1"/>
        </w:rPr>
        <w:t>austeridad</w:t>
      </w:r>
      <w:r>
        <w:rPr>
          <w:spacing w:val="22"/>
        </w:rPr>
        <w:t xml:space="preserve"> </w:t>
      </w:r>
      <w:r>
        <w:t>y</w:t>
      </w:r>
      <w:r>
        <w:rPr>
          <w:spacing w:val="57"/>
        </w:rPr>
        <w:t xml:space="preserve"> </w:t>
      </w:r>
      <w:r>
        <w:rPr>
          <w:spacing w:val="-1"/>
        </w:rPr>
        <w:t>responsabilidad</w:t>
      </w:r>
      <w:r>
        <w:rPr>
          <w:spacing w:val="20"/>
        </w:rPr>
        <w:t xml:space="preserve"> </w:t>
      </w:r>
      <w:r>
        <w:t>social,</w:t>
      </w:r>
      <w:r>
        <w:rPr>
          <w:spacing w:val="22"/>
        </w:rPr>
        <w:t xml:space="preserve"> </w:t>
      </w:r>
      <w:r>
        <w:t>el</w:t>
      </w:r>
      <w:r>
        <w:rPr>
          <w:spacing w:val="21"/>
        </w:rPr>
        <w:t xml:space="preserve"> </w:t>
      </w:r>
      <w:r>
        <w:t>INDECA,</w:t>
      </w:r>
      <w:r>
        <w:rPr>
          <w:spacing w:val="20"/>
        </w:rPr>
        <w:t xml:space="preserve"> </w:t>
      </w:r>
      <w:r>
        <w:t>es</w:t>
      </w:r>
      <w:r>
        <w:rPr>
          <w:spacing w:val="19"/>
        </w:rPr>
        <w:t xml:space="preserve"> </w:t>
      </w:r>
      <w:r>
        <w:rPr>
          <w:spacing w:val="-1"/>
        </w:rPr>
        <w:t>una</w:t>
      </w:r>
      <w:r>
        <w:rPr>
          <w:spacing w:val="22"/>
        </w:rPr>
        <w:t xml:space="preserve"> </w:t>
      </w:r>
      <w:r>
        <w:rPr>
          <w:spacing w:val="-1"/>
        </w:rPr>
        <w:t>entidad</w:t>
      </w:r>
      <w:r>
        <w:rPr>
          <w:spacing w:val="22"/>
        </w:rPr>
        <w:t xml:space="preserve"> </w:t>
      </w:r>
      <w:r>
        <w:rPr>
          <w:spacing w:val="-1"/>
        </w:rPr>
        <w:t>que</w:t>
      </w:r>
      <w:r>
        <w:rPr>
          <w:spacing w:val="22"/>
        </w:rPr>
        <w:t xml:space="preserve"> </w:t>
      </w:r>
      <w:r>
        <w:rPr>
          <w:spacing w:val="-1"/>
        </w:rPr>
        <w:t>vela</w:t>
      </w:r>
      <w:r>
        <w:rPr>
          <w:spacing w:val="19"/>
        </w:rPr>
        <w:t xml:space="preserve"> </w:t>
      </w:r>
      <w:r>
        <w:rPr>
          <w:spacing w:val="-1"/>
        </w:rPr>
        <w:t>porque</w:t>
      </w:r>
      <w:r>
        <w:rPr>
          <w:spacing w:val="22"/>
        </w:rPr>
        <w:t xml:space="preserve"> </w:t>
      </w:r>
      <w:r>
        <w:t>sus</w:t>
      </w:r>
      <w:r>
        <w:rPr>
          <w:spacing w:val="19"/>
        </w:rPr>
        <w:t xml:space="preserve"> </w:t>
      </w:r>
      <w:r>
        <w:t>acciones</w:t>
      </w:r>
      <w:r>
        <w:rPr>
          <w:spacing w:val="37"/>
        </w:rPr>
        <w:t xml:space="preserve"> </w:t>
      </w:r>
      <w:r>
        <w:t>sean</w:t>
      </w:r>
      <w:r>
        <w:rPr>
          <w:spacing w:val="48"/>
        </w:rPr>
        <w:t xml:space="preserve"> </w:t>
      </w:r>
      <w:r>
        <w:rPr>
          <w:spacing w:val="-1"/>
        </w:rPr>
        <w:t>eficaces,</w:t>
      </w:r>
      <w:r>
        <w:rPr>
          <w:spacing w:val="50"/>
        </w:rPr>
        <w:t xml:space="preserve"> </w:t>
      </w:r>
      <w:r>
        <w:rPr>
          <w:spacing w:val="-1"/>
        </w:rPr>
        <w:t>eficientes</w:t>
      </w:r>
      <w:r>
        <w:rPr>
          <w:spacing w:val="50"/>
        </w:rPr>
        <w:t xml:space="preserve"> </w:t>
      </w:r>
      <w:r>
        <w:t>y</w:t>
      </w:r>
      <w:r>
        <w:rPr>
          <w:spacing w:val="48"/>
        </w:rPr>
        <w:t xml:space="preserve"> </w:t>
      </w:r>
      <w:r>
        <w:rPr>
          <w:spacing w:val="-1"/>
        </w:rPr>
        <w:t>equitativas,</w:t>
      </w:r>
      <w:r>
        <w:rPr>
          <w:spacing w:val="50"/>
        </w:rPr>
        <w:t xml:space="preserve"> </w:t>
      </w:r>
      <w:r>
        <w:t>en</w:t>
      </w:r>
      <w:r>
        <w:rPr>
          <w:spacing w:val="51"/>
        </w:rPr>
        <w:t xml:space="preserve"> </w:t>
      </w:r>
      <w:r>
        <w:rPr>
          <w:spacing w:val="-1"/>
        </w:rPr>
        <w:t>cumplimiento</w:t>
      </w:r>
      <w:r>
        <w:rPr>
          <w:spacing w:val="51"/>
        </w:rPr>
        <w:t xml:space="preserve"> </w:t>
      </w:r>
      <w:r>
        <w:rPr>
          <w:spacing w:val="-1"/>
        </w:rPr>
        <w:t>de</w:t>
      </w:r>
      <w:r>
        <w:rPr>
          <w:spacing w:val="48"/>
        </w:rPr>
        <w:t xml:space="preserve"> </w:t>
      </w:r>
      <w:r>
        <w:rPr>
          <w:spacing w:val="-1"/>
        </w:rPr>
        <w:t>los</w:t>
      </w:r>
      <w:r>
        <w:rPr>
          <w:spacing w:val="50"/>
        </w:rPr>
        <w:t xml:space="preserve"> </w:t>
      </w:r>
      <w:r>
        <w:rPr>
          <w:spacing w:val="-1"/>
        </w:rPr>
        <w:t>resultados</w:t>
      </w:r>
      <w:r>
        <w:rPr>
          <w:spacing w:val="47"/>
        </w:rPr>
        <w:t xml:space="preserve"> </w:t>
      </w:r>
      <w:r>
        <w:rPr>
          <w:spacing w:val="-1"/>
        </w:rPr>
        <w:t>establecidos</w:t>
      </w:r>
      <w:r>
        <w:rPr>
          <w:spacing w:val="42"/>
        </w:rPr>
        <w:t xml:space="preserve"> </w:t>
      </w:r>
      <w:r>
        <w:t>a</w:t>
      </w:r>
      <w:r>
        <w:rPr>
          <w:spacing w:val="45"/>
        </w:rPr>
        <w:t xml:space="preserve"> </w:t>
      </w:r>
      <w:r>
        <w:rPr>
          <w:spacing w:val="-1"/>
        </w:rPr>
        <w:t>través</w:t>
      </w:r>
      <w:r>
        <w:rPr>
          <w:spacing w:val="42"/>
        </w:rPr>
        <w:t xml:space="preserve"> </w:t>
      </w:r>
      <w:r>
        <w:t>de</w:t>
      </w:r>
      <w:r>
        <w:rPr>
          <w:spacing w:val="43"/>
        </w:rPr>
        <w:t xml:space="preserve"> </w:t>
      </w:r>
      <w:r>
        <w:t>su</w:t>
      </w:r>
      <w:r>
        <w:rPr>
          <w:spacing w:val="43"/>
        </w:rPr>
        <w:t xml:space="preserve"> </w:t>
      </w:r>
      <w:r>
        <w:t>marco</w:t>
      </w:r>
      <w:r>
        <w:rPr>
          <w:spacing w:val="42"/>
        </w:rPr>
        <w:t xml:space="preserve"> </w:t>
      </w:r>
      <w:r>
        <w:rPr>
          <w:spacing w:val="-1"/>
        </w:rPr>
        <w:t>legal,</w:t>
      </w:r>
      <w:r>
        <w:rPr>
          <w:spacing w:val="45"/>
        </w:rPr>
        <w:t xml:space="preserve"> </w:t>
      </w:r>
      <w:r>
        <w:rPr>
          <w:spacing w:val="-1"/>
        </w:rPr>
        <w:t>el</w:t>
      </w:r>
      <w:r>
        <w:rPr>
          <w:spacing w:val="44"/>
        </w:rPr>
        <w:t xml:space="preserve"> </w:t>
      </w:r>
      <w:r>
        <w:t>cual</w:t>
      </w:r>
      <w:r>
        <w:rPr>
          <w:spacing w:val="44"/>
        </w:rPr>
        <w:t xml:space="preserve"> </w:t>
      </w:r>
      <w:r>
        <w:rPr>
          <w:spacing w:val="-1"/>
        </w:rPr>
        <w:t>está</w:t>
      </w:r>
      <w:r>
        <w:rPr>
          <w:spacing w:val="43"/>
        </w:rPr>
        <w:t xml:space="preserve"> </w:t>
      </w:r>
      <w:r>
        <w:rPr>
          <w:spacing w:val="-1"/>
        </w:rPr>
        <w:t>enfocado</w:t>
      </w:r>
      <w:r>
        <w:rPr>
          <w:spacing w:val="43"/>
        </w:rPr>
        <w:t xml:space="preserve"> </w:t>
      </w:r>
      <w:r>
        <w:t>en</w:t>
      </w:r>
      <w:r>
        <w:rPr>
          <w:spacing w:val="43"/>
        </w:rPr>
        <w:t xml:space="preserve"> </w:t>
      </w:r>
      <w:r>
        <w:rPr>
          <w:spacing w:val="-1"/>
        </w:rPr>
        <w:t>ayudar</w:t>
      </w:r>
      <w:r>
        <w:rPr>
          <w:spacing w:val="44"/>
        </w:rPr>
        <w:t xml:space="preserve"> </w:t>
      </w:r>
      <w:r>
        <w:t>a</w:t>
      </w:r>
      <w:r>
        <w:rPr>
          <w:spacing w:val="43"/>
        </w:rPr>
        <w:t xml:space="preserve"> </w:t>
      </w:r>
      <w:r>
        <w:rPr>
          <w:spacing w:val="-2"/>
        </w:rPr>
        <w:t>la</w:t>
      </w:r>
      <w:r>
        <w:rPr>
          <w:spacing w:val="55"/>
        </w:rPr>
        <w:t xml:space="preserve"> </w:t>
      </w:r>
      <w:r>
        <w:rPr>
          <w:spacing w:val="-1"/>
        </w:rPr>
        <w:t>población</w:t>
      </w:r>
      <w:r>
        <w:rPr>
          <w:spacing w:val="23"/>
        </w:rPr>
        <w:t xml:space="preserve"> </w:t>
      </w:r>
      <w:r>
        <w:t>en</w:t>
      </w:r>
      <w:r>
        <w:rPr>
          <w:spacing w:val="27"/>
        </w:rPr>
        <w:t xml:space="preserve"> </w:t>
      </w:r>
      <w:r>
        <w:rPr>
          <w:spacing w:val="-1"/>
        </w:rPr>
        <w:t>inseguridad</w:t>
      </w:r>
      <w:r>
        <w:rPr>
          <w:spacing w:val="24"/>
        </w:rPr>
        <w:t xml:space="preserve"> </w:t>
      </w:r>
      <w:r>
        <w:rPr>
          <w:spacing w:val="-1"/>
        </w:rPr>
        <w:t>alimentaria</w:t>
      </w:r>
      <w:r>
        <w:rPr>
          <w:spacing w:val="24"/>
        </w:rPr>
        <w:t xml:space="preserve"> </w:t>
      </w:r>
      <w:r>
        <w:t>por</w:t>
      </w:r>
      <w:r>
        <w:rPr>
          <w:spacing w:val="23"/>
        </w:rPr>
        <w:t xml:space="preserve"> </w:t>
      </w:r>
      <w:r>
        <w:rPr>
          <w:spacing w:val="-1"/>
        </w:rPr>
        <w:t>medio</w:t>
      </w:r>
      <w:r>
        <w:rPr>
          <w:spacing w:val="26"/>
        </w:rPr>
        <w:t xml:space="preserve"> </w:t>
      </w:r>
      <w:r>
        <w:rPr>
          <w:spacing w:val="-1"/>
        </w:rPr>
        <w:t>del</w:t>
      </w:r>
      <w:r>
        <w:rPr>
          <w:spacing w:val="26"/>
        </w:rPr>
        <w:t xml:space="preserve"> </w:t>
      </w:r>
      <w:r>
        <w:rPr>
          <w:spacing w:val="-1"/>
        </w:rPr>
        <w:t>resguardo</w:t>
      </w:r>
      <w:r>
        <w:rPr>
          <w:spacing w:val="27"/>
        </w:rPr>
        <w:t xml:space="preserve"> </w:t>
      </w:r>
      <w:r>
        <w:t>y</w:t>
      </w:r>
      <w:r>
        <w:rPr>
          <w:spacing w:val="24"/>
        </w:rPr>
        <w:t xml:space="preserve"> </w:t>
      </w:r>
      <w:r>
        <w:rPr>
          <w:spacing w:val="-1"/>
        </w:rPr>
        <w:t>conservación</w:t>
      </w:r>
      <w:r>
        <w:rPr>
          <w:spacing w:val="25"/>
        </w:rPr>
        <w:t xml:space="preserve"> </w:t>
      </w:r>
      <w:r>
        <w:rPr>
          <w:spacing w:val="-1"/>
        </w:rPr>
        <w:t>de</w:t>
      </w:r>
      <w:r>
        <w:rPr>
          <w:spacing w:val="57"/>
        </w:rPr>
        <w:t xml:space="preserve"> </w:t>
      </w:r>
      <w:r>
        <w:rPr>
          <w:spacing w:val="-1"/>
        </w:rPr>
        <w:t>alimentos</w:t>
      </w:r>
      <w:r>
        <w:rPr>
          <w:spacing w:val="-11"/>
        </w:rPr>
        <w:t xml:space="preserve"> </w:t>
      </w:r>
      <w:r>
        <w:rPr>
          <w:spacing w:val="-1"/>
        </w:rPr>
        <w:t>donados</w:t>
      </w:r>
      <w:r>
        <w:rPr>
          <w:spacing w:val="-10"/>
        </w:rPr>
        <w:t xml:space="preserve"> </w:t>
      </w:r>
      <w:r>
        <w:t>por</w:t>
      </w:r>
      <w:r>
        <w:rPr>
          <w:spacing w:val="-11"/>
        </w:rPr>
        <w:t xml:space="preserve"> </w:t>
      </w:r>
      <w:r>
        <w:rPr>
          <w:spacing w:val="-1"/>
        </w:rPr>
        <w:t>países</w:t>
      </w:r>
      <w:r>
        <w:rPr>
          <w:spacing w:val="-7"/>
        </w:rPr>
        <w:t xml:space="preserve"> </w:t>
      </w:r>
      <w:r>
        <w:rPr>
          <w:spacing w:val="-1"/>
        </w:rPr>
        <w:t>cooperantes</w:t>
      </w:r>
      <w:r w:rsidR="00305C2A">
        <w:rPr>
          <w:spacing w:val="-1"/>
        </w:rPr>
        <w:t>.</w:t>
      </w:r>
      <w:r>
        <w:rPr>
          <w:spacing w:val="-11"/>
        </w:rPr>
        <w:t xml:space="preserve"> </w:t>
      </w:r>
    </w:p>
    <w:p w:rsidR="009526D2" w:rsidRPr="00780C1C" w:rsidRDefault="009526D2" w:rsidP="00480B8E">
      <w:pPr>
        <w:pStyle w:val="Textoindependiente"/>
        <w:kinsoku w:val="0"/>
        <w:overflowPunct w:val="0"/>
        <w:spacing w:line="359" w:lineRule="auto"/>
        <w:ind w:right="123"/>
        <w:jc w:val="both"/>
        <w:rPr>
          <w:spacing w:val="-1"/>
        </w:rPr>
      </w:pPr>
      <w:r>
        <w:t>La</w:t>
      </w:r>
      <w:r>
        <w:rPr>
          <w:spacing w:val="26"/>
        </w:rPr>
        <w:t xml:space="preserve"> </w:t>
      </w:r>
      <w:r>
        <w:rPr>
          <w:spacing w:val="-1"/>
        </w:rPr>
        <w:t>propuesta</w:t>
      </w:r>
      <w:r>
        <w:rPr>
          <w:spacing w:val="24"/>
        </w:rPr>
        <w:t xml:space="preserve"> </w:t>
      </w:r>
      <w:r>
        <w:t>del</w:t>
      </w:r>
      <w:r>
        <w:rPr>
          <w:spacing w:val="23"/>
        </w:rPr>
        <w:t xml:space="preserve"> </w:t>
      </w:r>
      <w:r>
        <w:t>INDECA,</w:t>
      </w:r>
      <w:r>
        <w:rPr>
          <w:spacing w:val="26"/>
        </w:rPr>
        <w:t xml:space="preserve"> </w:t>
      </w:r>
      <w:r>
        <w:rPr>
          <w:spacing w:val="-1"/>
        </w:rPr>
        <w:t>para</w:t>
      </w:r>
      <w:r>
        <w:rPr>
          <w:spacing w:val="26"/>
        </w:rPr>
        <w:t xml:space="preserve"> </w:t>
      </w:r>
      <w:r>
        <w:rPr>
          <w:spacing w:val="-1"/>
        </w:rPr>
        <w:t>cumplir</w:t>
      </w:r>
      <w:r>
        <w:rPr>
          <w:spacing w:val="24"/>
        </w:rPr>
        <w:t xml:space="preserve"> </w:t>
      </w:r>
      <w:r>
        <w:rPr>
          <w:spacing w:val="-1"/>
        </w:rPr>
        <w:t>lo</w:t>
      </w:r>
      <w:r>
        <w:rPr>
          <w:spacing w:val="24"/>
        </w:rPr>
        <w:t xml:space="preserve"> </w:t>
      </w:r>
      <w:r>
        <w:rPr>
          <w:spacing w:val="-1"/>
        </w:rPr>
        <w:t>mencionado</w:t>
      </w:r>
      <w:r>
        <w:rPr>
          <w:spacing w:val="23"/>
        </w:rPr>
        <w:t xml:space="preserve"> </w:t>
      </w:r>
      <w:r>
        <w:t>en</w:t>
      </w:r>
      <w:r>
        <w:rPr>
          <w:spacing w:val="25"/>
        </w:rPr>
        <w:t xml:space="preserve"> </w:t>
      </w:r>
      <w:r>
        <w:t>el</w:t>
      </w:r>
      <w:r>
        <w:rPr>
          <w:spacing w:val="25"/>
        </w:rPr>
        <w:t xml:space="preserve"> </w:t>
      </w:r>
      <w:r>
        <w:rPr>
          <w:spacing w:val="-1"/>
        </w:rPr>
        <w:t>párrafo</w:t>
      </w:r>
      <w:r>
        <w:rPr>
          <w:spacing w:val="28"/>
        </w:rPr>
        <w:t xml:space="preserve"> </w:t>
      </w:r>
      <w:r>
        <w:rPr>
          <w:spacing w:val="-1"/>
        </w:rPr>
        <w:t>anterior,</w:t>
      </w:r>
      <w:r>
        <w:rPr>
          <w:spacing w:val="25"/>
        </w:rPr>
        <w:t xml:space="preserve"> </w:t>
      </w:r>
      <w:r>
        <w:rPr>
          <w:spacing w:val="-2"/>
        </w:rPr>
        <w:t>se</w:t>
      </w:r>
      <w:r>
        <w:rPr>
          <w:spacing w:val="45"/>
        </w:rPr>
        <w:t xml:space="preserve"> </w:t>
      </w:r>
      <w:r w:rsidR="00F547C6">
        <w:t>basa</w:t>
      </w:r>
      <w:r>
        <w:rPr>
          <w:spacing w:val="57"/>
        </w:rPr>
        <w:t xml:space="preserve"> </w:t>
      </w:r>
      <w:r w:rsidRPr="00780C1C">
        <w:t>en</w:t>
      </w:r>
      <w:r w:rsidRPr="00780C1C">
        <w:rPr>
          <w:spacing w:val="58"/>
        </w:rPr>
        <w:t xml:space="preserve"> </w:t>
      </w:r>
      <w:r w:rsidRPr="00780C1C">
        <w:rPr>
          <w:spacing w:val="-1"/>
        </w:rPr>
        <w:t>la</w:t>
      </w:r>
      <w:r w:rsidRPr="00780C1C">
        <w:rPr>
          <w:spacing w:val="58"/>
        </w:rPr>
        <w:t xml:space="preserve"> </w:t>
      </w:r>
      <w:r w:rsidRPr="00780C1C">
        <w:rPr>
          <w:spacing w:val="-1"/>
        </w:rPr>
        <w:t>coordinación</w:t>
      </w:r>
      <w:r w:rsidRPr="00780C1C">
        <w:rPr>
          <w:spacing w:val="60"/>
        </w:rPr>
        <w:t xml:space="preserve"> </w:t>
      </w:r>
      <w:r w:rsidRPr="00780C1C">
        <w:rPr>
          <w:spacing w:val="-1"/>
        </w:rPr>
        <w:t>con</w:t>
      </w:r>
      <w:r w:rsidRPr="00780C1C">
        <w:rPr>
          <w:spacing w:val="58"/>
        </w:rPr>
        <w:t xml:space="preserve"> </w:t>
      </w:r>
      <w:r w:rsidRPr="00780C1C">
        <w:rPr>
          <w:spacing w:val="-1"/>
        </w:rPr>
        <w:t>las</w:t>
      </w:r>
      <w:r w:rsidRPr="00780C1C">
        <w:rPr>
          <w:spacing w:val="58"/>
        </w:rPr>
        <w:t xml:space="preserve"> </w:t>
      </w:r>
      <w:r w:rsidRPr="00780C1C">
        <w:rPr>
          <w:spacing w:val="-1"/>
        </w:rPr>
        <w:t>diferentes</w:t>
      </w:r>
      <w:r w:rsidRPr="00780C1C">
        <w:rPr>
          <w:spacing w:val="59"/>
        </w:rPr>
        <w:t xml:space="preserve"> </w:t>
      </w:r>
      <w:r w:rsidRPr="00780C1C">
        <w:rPr>
          <w:spacing w:val="-1"/>
        </w:rPr>
        <w:t>dependencias</w:t>
      </w:r>
      <w:r w:rsidRPr="00780C1C">
        <w:rPr>
          <w:spacing w:val="57"/>
        </w:rPr>
        <w:t xml:space="preserve"> </w:t>
      </w:r>
      <w:r w:rsidRPr="00780C1C">
        <w:rPr>
          <w:spacing w:val="-1"/>
        </w:rPr>
        <w:t>que</w:t>
      </w:r>
      <w:r w:rsidRPr="00780C1C">
        <w:rPr>
          <w:spacing w:val="59"/>
        </w:rPr>
        <w:t xml:space="preserve"> </w:t>
      </w:r>
      <w:r w:rsidRPr="00780C1C">
        <w:rPr>
          <w:spacing w:val="-1"/>
        </w:rPr>
        <w:t>lo</w:t>
      </w:r>
      <w:r w:rsidRPr="00780C1C">
        <w:rPr>
          <w:spacing w:val="60"/>
        </w:rPr>
        <w:t xml:space="preserve"> </w:t>
      </w:r>
      <w:r w:rsidRPr="00780C1C">
        <w:rPr>
          <w:spacing w:val="-1"/>
        </w:rPr>
        <w:t>conforman,</w:t>
      </w:r>
      <w:r w:rsidRPr="00780C1C">
        <w:rPr>
          <w:spacing w:val="47"/>
          <w:w w:val="99"/>
        </w:rPr>
        <w:t xml:space="preserve"> </w:t>
      </w:r>
      <w:r w:rsidRPr="00780C1C">
        <w:rPr>
          <w:spacing w:val="-1"/>
        </w:rPr>
        <w:t>realizando</w:t>
      </w:r>
      <w:r w:rsidRPr="00780C1C">
        <w:rPr>
          <w:spacing w:val="2"/>
        </w:rPr>
        <w:t xml:space="preserve"> </w:t>
      </w:r>
      <w:r w:rsidRPr="00780C1C">
        <w:rPr>
          <w:spacing w:val="-1"/>
        </w:rPr>
        <w:t>capacitaciones</w:t>
      </w:r>
      <w:r w:rsidRPr="00780C1C">
        <w:rPr>
          <w:spacing w:val="1"/>
        </w:rPr>
        <w:t xml:space="preserve"> </w:t>
      </w:r>
      <w:r w:rsidRPr="00780C1C">
        <w:t>al</w:t>
      </w:r>
      <w:r w:rsidRPr="00780C1C">
        <w:rPr>
          <w:spacing w:val="2"/>
        </w:rPr>
        <w:t xml:space="preserve"> </w:t>
      </w:r>
      <w:r w:rsidRPr="00780C1C">
        <w:rPr>
          <w:spacing w:val="-1"/>
        </w:rPr>
        <w:t>personal</w:t>
      </w:r>
      <w:r w:rsidRPr="00780C1C">
        <w:rPr>
          <w:spacing w:val="1"/>
        </w:rPr>
        <w:t xml:space="preserve"> </w:t>
      </w:r>
      <w:r w:rsidRPr="00780C1C">
        <w:rPr>
          <w:spacing w:val="-1"/>
        </w:rPr>
        <w:t>para</w:t>
      </w:r>
      <w:r w:rsidR="00816F42" w:rsidRPr="00780C1C">
        <w:rPr>
          <w:spacing w:val="-1"/>
        </w:rPr>
        <w:t xml:space="preserve"> la retroalimentación</w:t>
      </w:r>
      <w:r w:rsidRPr="00780C1C">
        <w:rPr>
          <w:spacing w:val="1"/>
        </w:rPr>
        <w:t xml:space="preserve"> </w:t>
      </w:r>
      <w:r w:rsidR="00816F42" w:rsidRPr="00780C1C">
        <w:rPr>
          <w:spacing w:val="1"/>
        </w:rPr>
        <w:t xml:space="preserve">en la </w:t>
      </w:r>
      <w:r w:rsidRPr="00780C1C">
        <w:rPr>
          <w:spacing w:val="-1"/>
        </w:rPr>
        <w:t>correcta</w:t>
      </w:r>
      <w:r w:rsidRPr="00780C1C">
        <w:rPr>
          <w:spacing w:val="2"/>
        </w:rPr>
        <w:t xml:space="preserve"> </w:t>
      </w:r>
      <w:r w:rsidRPr="00780C1C">
        <w:rPr>
          <w:spacing w:val="-1"/>
        </w:rPr>
        <w:t>aplicación</w:t>
      </w:r>
      <w:r w:rsidRPr="00780C1C">
        <w:rPr>
          <w:spacing w:val="2"/>
        </w:rPr>
        <w:t xml:space="preserve"> </w:t>
      </w:r>
      <w:r w:rsidRPr="00780C1C">
        <w:rPr>
          <w:spacing w:val="-1"/>
        </w:rPr>
        <w:t>del</w:t>
      </w:r>
      <w:r w:rsidRPr="00780C1C">
        <w:rPr>
          <w:spacing w:val="2"/>
        </w:rPr>
        <w:t xml:space="preserve"> </w:t>
      </w:r>
      <w:r w:rsidRPr="00780C1C">
        <w:rPr>
          <w:spacing w:val="-1"/>
        </w:rPr>
        <w:t>gasto</w:t>
      </w:r>
      <w:r w:rsidRPr="00780C1C">
        <w:rPr>
          <w:spacing w:val="2"/>
        </w:rPr>
        <w:t xml:space="preserve"> </w:t>
      </w:r>
      <w:r w:rsidRPr="00780C1C">
        <w:rPr>
          <w:spacing w:val="-1"/>
        </w:rPr>
        <w:t>público,</w:t>
      </w:r>
      <w:r w:rsidRPr="00780C1C">
        <w:rPr>
          <w:spacing w:val="87"/>
          <w:w w:val="99"/>
        </w:rPr>
        <w:t xml:space="preserve"> </w:t>
      </w:r>
      <w:r w:rsidRPr="00780C1C">
        <w:rPr>
          <w:spacing w:val="-1"/>
        </w:rPr>
        <w:t>basado</w:t>
      </w:r>
      <w:r w:rsidRPr="00780C1C">
        <w:rPr>
          <w:spacing w:val="-3"/>
        </w:rPr>
        <w:t xml:space="preserve"> </w:t>
      </w:r>
      <w:r w:rsidRPr="00780C1C">
        <w:rPr>
          <w:spacing w:val="-1"/>
        </w:rPr>
        <w:t>principalmente</w:t>
      </w:r>
      <w:r w:rsidRPr="00780C1C">
        <w:rPr>
          <w:spacing w:val="-5"/>
        </w:rPr>
        <w:t xml:space="preserve"> </w:t>
      </w:r>
      <w:r w:rsidRPr="00780C1C">
        <w:t>en</w:t>
      </w:r>
      <w:r w:rsidRPr="00780C1C">
        <w:rPr>
          <w:spacing w:val="-2"/>
        </w:rPr>
        <w:t xml:space="preserve"> </w:t>
      </w:r>
      <w:r w:rsidRPr="00780C1C">
        <w:rPr>
          <w:spacing w:val="-1"/>
        </w:rPr>
        <w:t>la</w:t>
      </w:r>
      <w:r w:rsidR="00816F42" w:rsidRPr="00780C1C">
        <w:rPr>
          <w:spacing w:val="-1"/>
        </w:rPr>
        <w:t xml:space="preserve"> utilización</w:t>
      </w:r>
      <w:r w:rsidRPr="00780C1C">
        <w:rPr>
          <w:spacing w:val="-3"/>
        </w:rPr>
        <w:t xml:space="preserve"> </w:t>
      </w:r>
      <w:r w:rsidR="00BF5A31">
        <w:rPr>
          <w:spacing w:val="-3"/>
        </w:rPr>
        <w:t>d</w:t>
      </w:r>
      <w:r w:rsidRPr="00780C1C">
        <w:t>e</w:t>
      </w:r>
      <w:r w:rsidRPr="00780C1C">
        <w:rPr>
          <w:spacing w:val="-3"/>
        </w:rPr>
        <w:t xml:space="preserve"> </w:t>
      </w:r>
      <w:r w:rsidRPr="00780C1C">
        <w:rPr>
          <w:spacing w:val="-1"/>
        </w:rPr>
        <w:t>sistemas</w:t>
      </w:r>
      <w:r w:rsidRPr="00780C1C">
        <w:rPr>
          <w:spacing w:val="-5"/>
        </w:rPr>
        <w:t xml:space="preserve"> </w:t>
      </w:r>
      <w:r w:rsidRPr="00780C1C">
        <w:t>de</w:t>
      </w:r>
      <w:r w:rsidRPr="00780C1C">
        <w:rPr>
          <w:spacing w:val="-3"/>
        </w:rPr>
        <w:t xml:space="preserve"> </w:t>
      </w:r>
      <w:r w:rsidRPr="00780C1C">
        <w:rPr>
          <w:spacing w:val="-1"/>
        </w:rPr>
        <w:t>transparencia</w:t>
      </w:r>
      <w:r w:rsidRPr="00780C1C">
        <w:rPr>
          <w:spacing w:val="-2"/>
        </w:rPr>
        <w:t xml:space="preserve"> </w:t>
      </w:r>
      <w:r w:rsidRPr="00780C1C">
        <w:rPr>
          <w:spacing w:val="-1"/>
        </w:rPr>
        <w:t>como</w:t>
      </w:r>
      <w:r w:rsidRPr="00780C1C">
        <w:rPr>
          <w:spacing w:val="-3"/>
        </w:rPr>
        <w:t xml:space="preserve"> </w:t>
      </w:r>
      <w:r w:rsidRPr="00780C1C">
        <w:rPr>
          <w:spacing w:val="-1"/>
        </w:rPr>
        <w:t>lo</w:t>
      </w:r>
      <w:r w:rsidR="00480B8E" w:rsidRPr="00780C1C">
        <w:rPr>
          <w:spacing w:val="-1"/>
        </w:rPr>
        <w:t xml:space="preserve"> </w:t>
      </w:r>
      <w:r w:rsidRPr="00780C1C">
        <w:t>es</w:t>
      </w:r>
      <w:r w:rsidRPr="00780C1C">
        <w:rPr>
          <w:spacing w:val="-8"/>
        </w:rPr>
        <w:t xml:space="preserve"> </w:t>
      </w:r>
      <w:r w:rsidRPr="00780C1C">
        <w:t>el</w:t>
      </w:r>
      <w:r w:rsidRPr="00780C1C">
        <w:rPr>
          <w:spacing w:val="-8"/>
        </w:rPr>
        <w:t xml:space="preserve"> </w:t>
      </w:r>
      <w:r w:rsidRPr="00780C1C">
        <w:rPr>
          <w:spacing w:val="-1"/>
        </w:rPr>
        <w:t>sistema</w:t>
      </w:r>
      <w:r w:rsidRPr="00780C1C">
        <w:rPr>
          <w:spacing w:val="-8"/>
        </w:rPr>
        <w:t xml:space="preserve"> </w:t>
      </w:r>
      <w:proofErr w:type="spellStart"/>
      <w:r w:rsidR="00480B8E" w:rsidRPr="00780C1C">
        <w:rPr>
          <w:spacing w:val="-1"/>
        </w:rPr>
        <w:t>Guatenóminas</w:t>
      </w:r>
      <w:proofErr w:type="spellEnd"/>
      <w:r w:rsidRPr="00780C1C">
        <w:rPr>
          <w:spacing w:val="-1"/>
        </w:rPr>
        <w:t>,</w:t>
      </w:r>
      <w:r w:rsidRPr="00780C1C">
        <w:rPr>
          <w:spacing w:val="-8"/>
        </w:rPr>
        <w:t xml:space="preserve"> </w:t>
      </w:r>
      <w:r w:rsidR="00816F42" w:rsidRPr="00780C1C">
        <w:rPr>
          <w:spacing w:val="-8"/>
        </w:rPr>
        <w:t xml:space="preserve">continuar con </w:t>
      </w:r>
      <w:r w:rsidRPr="00780C1C">
        <w:rPr>
          <w:spacing w:val="-2"/>
        </w:rPr>
        <w:t>la</w:t>
      </w:r>
      <w:r w:rsidRPr="00780C1C">
        <w:rPr>
          <w:spacing w:val="-7"/>
        </w:rPr>
        <w:t xml:space="preserve"> </w:t>
      </w:r>
      <w:r w:rsidRPr="00780C1C">
        <w:rPr>
          <w:spacing w:val="-1"/>
        </w:rPr>
        <w:t>aplicación</w:t>
      </w:r>
      <w:r w:rsidRPr="00780C1C">
        <w:rPr>
          <w:spacing w:val="-8"/>
        </w:rPr>
        <w:t xml:space="preserve"> </w:t>
      </w:r>
      <w:r w:rsidRPr="00780C1C">
        <w:rPr>
          <w:spacing w:val="-2"/>
        </w:rPr>
        <w:t>del</w:t>
      </w:r>
      <w:r w:rsidRPr="00780C1C">
        <w:rPr>
          <w:spacing w:val="-8"/>
        </w:rPr>
        <w:t xml:space="preserve"> </w:t>
      </w:r>
      <w:r w:rsidRPr="00780C1C">
        <w:rPr>
          <w:spacing w:val="-1"/>
        </w:rPr>
        <w:t>modelo</w:t>
      </w:r>
      <w:r w:rsidRPr="00780C1C">
        <w:rPr>
          <w:spacing w:val="-8"/>
        </w:rPr>
        <w:t xml:space="preserve"> </w:t>
      </w:r>
      <w:r w:rsidRPr="00780C1C">
        <w:rPr>
          <w:spacing w:val="-1"/>
        </w:rPr>
        <w:t>de</w:t>
      </w:r>
      <w:r w:rsidRPr="00780C1C">
        <w:rPr>
          <w:spacing w:val="-7"/>
        </w:rPr>
        <w:t xml:space="preserve"> </w:t>
      </w:r>
      <w:r w:rsidR="00046A6B" w:rsidRPr="00780C1C">
        <w:rPr>
          <w:spacing w:val="-1"/>
        </w:rPr>
        <w:t>Ejecución</w:t>
      </w:r>
      <w:r w:rsidR="00046A6B" w:rsidRPr="00780C1C">
        <w:rPr>
          <w:spacing w:val="-10"/>
        </w:rPr>
        <w:t xml:space="preserve"> d</w:t>
      </w:r>
      <w:r w:rsidR="00046A6B" w:rsidRPr="00780C1C">
        <w:t>el</w:t>
      </w:r>
      <w:r w:rsidR="00046A6B" w:rsidRPr="00780C1C">
        <w:rPr>
          <w:spacing w:val="-8"/>
        </w:rPr>
        <w:t xml:space="preserve"> </w:t>
      </w:r>
      <w:r w:rsidR="00046A6B" w:rsidRPr="00780C1C">
        <w:rPr>
          <w:spacing w:val="-1"/>
        </w:rPr>
        <w:t>Presupuesto</w:t>
      </w:r>
      <w:r w:rsidR="00046A6B" w:rsidRPr="00780C1C">
        <w:rPr>
          <w:spacing w:val="71"/>
        </w:rPr>
        <w:t xml:space="preserve"> por</w:t>
      </w:r>
      <w:r w:rsidR="00046A6B" w:rsidRPr="00780C1C">
        <w:rPr>
          <w:spacing w:val="2"/>
        </w:rPr>
        <w:t xml:space="preserve"> </w:t>
      </w:r>
      <w:r w:rsidR="00046A6B" w:rsidRPr="00780C1C">
        <w:rPr>
          <w:spacing w:val="-1"/>
        </w:rPr>
        <w:t>Resultados</w:t>
      </w:r>
      <w:r w:rsidRPr="00780C1C">
        <w:rPr>
          <w:spacing w:val="-1"/>
        </w:rPr>
        <w:t>,</w:t>
      </w:r>
      <w:r w:rsidRPr="00780C1C">
        <w:rPr>
          <w:spacing w:val="2"/>
        </w:rPr>
        <w:t xml:space="preserve"> </w:t>
      </w:r>
      <w:r w:rsidRPr="00780C1C">
        <w:rPr>
          <w:spacing w:val="-1"/>
        </w:rPr>
        <w:t>entre</w:t>
      </w:r>
      <w:r w:rsidRPr="00780C1C">
        <w:rPr>
          <w:spacing w:val="4"/>
        </w:rPr>
        <w:t xml:space="preserve"> </w:t>
      </w:r>
      <w:r w:rsidRPr="00780C1C">
        <w:rPr>
          <w:spacing w:val="-1"/>
        </w:rPr>
        <w:t>otros.</w:t>
      </w:r>
      <w:r w:rsidRPr="00780C1C">
        <w:rPr>
          <w:spacing w:val="3"/>
        </w:rPr>
        <w:t xml:space="preserve"> </w:t>
      </w:r>
      <w:r w:rsidRPr="00780C1C">
        <w:t>Así</w:t>
      </w:r>
      <w:r w:rsidRPr="00780C1C">
        <w:rPr>
          <w:spacing w:val="2"/>
        </w:rPr>
        <w:t xml:space="preserve"> </w:t>
      </w:r>
      <w:r w:rsidRPr="00780C1C">
        <w:rPr>
          <w:spacing w:val="-1"/>
        </w:rPr>
        <w:t>mismo</w:t>
      </w:r>
      <w:r w:rsidRPr="00780C1C">
        <w:rPr>
          <w:spacing w:val="4"/>
        </w:rPr>
        <w:t xml:space="preserve"> </w:t>
      </w:r>
      <w:r w:rsidR="00816F42" w:rsidRPr="00780C1C">
        <w:rPr>
          <w:spacing w:val="4"/>
        </w:rPr>
        <w:t xml:space="preserve">en colaboración con la Dirección Administrativa </w:t>
      </w:r>
      <w:r w:rsidRPr="00780C1C">
        <w:rPr>
          <w:spacing w:val="-1"/>
        </w:rPr>
        <w:t>sea</w:t>
      </w:r>
      <w:r w:rsidRPr="00780C1C">
        <w:rPr>
          <w:spacing w:val="4"/>
        </w:rPr>
        <w:t xml:space="preserve"> </w:t>
      </w:r>
      <w:r w:rsidRPr="00780C1C">
        <w:rPr>
          <w:spacing w:val="-1"/>
        </w:rPr>
        <w:t>realizada</w:t>
      </w:r>
      <w:r w:rsidRPr="00780C1C">
        <w:rPr>
          <w:spacing w:val="3"/>
        </w:rPr>
        <w:t xml:space="preserve"> </w:t>
      </w:r>
      <w:r w:rsidRPr="00780C1C">
        <w:rPr>
          <w:spacing w:val="-1"/>
        </w:rPr>
        <w:t>la</w:t>
      </w:r>
      <w:r w:rsidRPr="00780C1C">
        <w:rPr>
          <w:spacing w:val="4"/>
        </w:rPr>
        <w:t xml:space="preserve"> </w:t>
      </w:r>
      <w:r w:rsidRPr="00780C1C">
        <w:rPr>
          <w:spacing w:val="-1"/>
        </w:rPr>
        <w:t>correcta</w:t>
      </w:r>
      <w:r w:rsidRPr="00780C1C">
        <w:rPr>
          <w:spacing w:val="2"/>
        </w:rPr>
        <w:t xml:space="preserve"> </w:t>
      </w:r>
      <w:r w:rsidRPr="00780C1C">
        <w:rPr>
          <w:spacing w:val="-1"/>
        </w:rPr>
        <w:t>aplicación</w:t>
      </w:r>
      <w:r w:rsidRPr="00780C1C">
        <w:rPr>
          <w:spacing w:val="5"/>
        </w:rPr>
        <w:t xml:space="preserve"> </w:t>
      </w:r>
      <w:r w:rsidRPr="00780C1C">
        <w:rPr>
          <w:spacing w:val="-1"/>
        </w:rPr>
        <w:t>del</w:t>
      </w:r>
      <w:r w:rsidRPr="00780C1C">
        <w:rPr>
          <w:spacing w:val="2"/>
        </w:rPr>
        <w:t xml:space="preserve"> </w:t>
      </w:r>
      <w:r w:rsidRPr="00780C1C">
        <w:rPr>
          <w:spacing w:val="-1"/>
        </w:rPr>
        <w:t>plan</w:t>
      </w:r>
      <w:r w:rsidRPr="00780C1C">
        <w:rPr>
          <w:spacing w:val="69"/>
        </w:rPr>
        <w:t xml:space="preserve"> </w:t>
      </w:r>
      <w:r w:rsidRPr="00780C1C">
        <w:rPr>
          <w:spacing w:val="-1"/>
        </w:rPr>
        <w:t>anual</w:t>
      </w:r>
      <w:r w:rsidRPr="00780C1C">
        <w:rPr>
          <w:spacing w:val="3"/>
        </w:rPr>
        <w:t xml:space="preserve"> </w:t>
      </w:r>
      <w:r w:rsidRPr="00780C1C">
        <w:t>de</w:t>
      </w:r>
      <w:r w:rsidRPr="00780C1C">
        <w:rPr>
          <w:spacing w:val="5"/>
        </w:rPr>
        <w:t xml:space="preserve"> </w:t>
      </w:r>
      <w:r w:rsidRPr="00780C1C">
        <w:rPr>
          <w:spacing w:val="-1"/>
        </w:rPr>
        <w:t>compras,</w:t>
      </w:r>
      <w:r w:rsidRPr="00780C1C">
        <w:rPr>
          <w:spacing w:val="4"/>
        </w:rPr>
        <w:t xml:space="preserve"> </w:t>
      </w:r>
      <w:r w:rsidRPr="00780C1C">
        <w:rPr>
          <w:spacing w:val="-1"/>
        </w:rPr>
        <w:t>utilizando</w:t>
      </w:r>
      <w:r w:rsidRPr="00780C1C">
        <w:rPr>
          <w:spacing w:val="5"/>
        </w:rPr>
        <w:t xml:space="preserve"> </w:t>
      </w:r>
      <w:r w:rsidRPr="00780C1C">
        <w:t>para</w:t>
      </w:r>
      <w:r w:rsidRPr="00780C1C">
        <w:rPr>
          <w:spacing w:val="2"/>
        </w:rPr>
        <w:t xml:space="preserve"> </w:t>
      </w:r>
      <w:r w:rsidRPr="00780C1C">
        <w:t>el</w:t>
      </w:r>
      <w:r w:rsidRPr="00780C1C">
        <w:rPr>
          <w:spacing w:val="3"/>
        </w:rPr>
        <w:t xml:space="preserve"> </w:t>
      </w:r>
      <w:r w:rsidRPr="00780C1C">
        <w:rPr>
          <w:spacing w:val="-1"/>
        </w:rPr>
        <w:t>efecto</w:t>
      </w:r>
      <w:r w:rsidRPr="00780C1C">
        <w:rPr>
          <w:spacing w:val="5"/>
        </w:rPr>
        <w:t xml:space="preserve"> </w:t>
      </w:r>
      <w:r w:rsidRPr="00780C1C">
        <w:rPr>
          <w:spacing w:val="-1"/>
        </w:rPr>
        <w:t>los</w:t>
      </w:r>
      <w:r w:rsidRPr="00780C1C">
        <w:rPr>
          <w:spacing w:val="5"/>
        </w:rPr>
        <w:t xml:space="preserve"> </w:t>
      </w:r>
      <w:r w:rsidRPr="00780C1C">
        <w:t>procesos</w:t>
      </w:r>
      <w:r w:rsidRPr="00780C1C">
        <w:rPr>
          <w:spacing w:val="4"/>
        </w:rPr>
        <w:t xml:space="preserve"> </w:t>
      </w:r>
      <w:r w:rsidRPr="00780C1C">
        <w:rPr>
          <w:spacing w:val="-1"/>
        </w:rPr>
        <w:t>establecidos</w:t>
      </w:r>
      <w:r w:rsidRPr="00780C1C">
        <w:rPr>
          <w:spacing w:val="5"/>
        </w:rPr>
        <w:t xml:space="preserve"> </w:t>
      </w:r>
      <w:r w:rsidRPr="00780C1C">
        <w:t>en</w:t>
      </w:r>
      <w:r w:rsidRPr="00780C1C">
        <w:rPr>
          <w:spacing w:val="4"/>
        </w:rPr>
        <w:t xml:space="preserve"> </w:t>
      </w:r>
      <w:r w:rsidRPr="00780C1C">
        <w:rPr>
          <w:spacing w:val="-1"/>
        </w:rPr>
        <w:t>la</w:t>
      </w:r>
      <w:r w:rsidRPr="00780C1C">
        <w:rPr>
          <w:spacing w:val="5"/>
        </w:rPr>
        <w:t xml:space="preserve"> </w:t>
      </w:r>
      <w:r w:rsidRPr="00780C1C">
        <w:t>Ley</w:t>
      </w:r>
      <w:r w:rsidRPr="00780C1C">
        <w:rPr>
          <w:spacing w:val="2"/>
        </w:rPr>
        <w:t xml:space="preserve"> </w:t>
      </w:r>
      <w:r w:rsidRPr="00780C1C">
        <w:rPr>
          <w:spacing w:val="-1"/>
        </w:rPr>
        <w:t>de</w:t>
      </w:r>
      <w:r w:rsidRPr="00780C1C">
        <w:rPr>
          <w:spacing w:val="39"/>
        </w:rPr>
        <w:t xml:space="preserve"> </w:t>
      </w:r>
      <w:r w:rsidRPr="00780C1C">
        <w:rPr>
          <w:spacing w:val="-1"/>
        </w:rPr>
        <w:t>Contrataciones</w:t>
      </w:r>
      <w:r w:rsidRPr="00780C1C">
        <w:rPr>
          <w:spacing w:val="38"/>
        </w:rPr>
        <w:t xml:space="preserve"> </w:t>
      </w:r>
      <w:r w:rsidRPr="00780C1C">
        <w:t>del</w:t>
      </w:r>
      <w:r w:rsidRPr="00780C1C">
        <w:rPr>
          <w:spacing w:val="-14"/>
        </w:rPr>
        <w:t xml:space="preserve"> </w:t>
      </w:r>
      <w:r w:rsidRPr="00780C1C">
        <w:rPr>
          <w:spacing w:val="-1"/>
        </w:rPr>
        <w:t>Estado,</w:t>
      </w:r>
      <w:r w:rsidRPr="00780C1C">
        <w:rPr>
          <w:spacing w:val="-13"/>
        </w:rPr>
        <w:t xml:space="preserve"> </w:t>
      </w:r>
      <w:r w:rsidRPr="00780C1C">
        <w:rPr>
          <w:spacing w:val="-1"/>
        </w:rPr>
        <w:t>tales</w:t>
      </w:r>
      <w:r w:rsidRPr="00780C1C">
        <w:rPr>
          <w:spacing w:val="-12"/>
        </w:rPr>
        <w:t xml:space="preserve"> </w:t>
      </w:r>
      <w:r w:rsidRPr="00780C1C">
        <w:rPr>
          <w:spacing w:val="-1"/>
        </w:rPr>
        <w:t>como</w:t>
      </w:r>
      <w:r w:rsidRPr="00780C1C">
        <w:rPr>
          <w:spacing w:val="-12"/>
        </w:rPr>
        <w:t xml:space="preserve"> </w:t>
      </w:r>
      <w:r w:rsidRPr="00780C1C">
        <w:rPr>
          <w:spacing w:val="-1"/>
        </w:rPr>
        <w:t>compras</w:t>
      </w:r>
      <w:r w:rsidRPr="00780C1C">
        <w:rPr>
          <w:spacing w:val="-14"/>
        </w:rPr>
        <w:t xml:space="preserve"> </w:t>
      </w:r>
      <w:r w:rsidRPr="00780C1C">
        <w:rPr>
          <w:spacing w:val="-1"/>
        </w:rPr>
        <w:t>directas,</w:t>
      </w:r>
      <w:r w:rsidRPr="00780C1C">
        <w:rPr>
          <w:spacing w:val="-12"/>
        </w:rPr>
        <w:t xml:space="preserve"> </w:t>
      </w:r>
      <w:r w:rsidRPr="00780C1C">
        <w:rPr>
          <w:spacing w:val="-1"/>
        </w:rPr>
        <w:t>cotizaciones</w:t>
      </w:r>
      <w:r w:rsidRPr="00780C1C">
        <w:rPr>
          <w:spacing w:val="-13"/>
        </w:rPr>
        <w:t xml:space="preserve"> </w:t>
      </w:r>
      <w:r w:rsidRPr="00780C1C">
        <w:t>y</w:t>
      </w:r>
      <w:r w:rsidRPr="00780C1C">
        <w:rPr>
          <w:spacing w:val="-15"/>
        </w:rPr>
        <w:t xml:space="preserve"> </w:t>
      </w:r>
      <w:r w:rsidRPr="00780C1C">
        <w:rPr>
          <w:spacing w:val="-1"/>
        </w:rPr>
        <w:t>licitaciones</w:t>
      </w:r>
      <w:r w:rsidRPr="00780C1C">
        <w:rPr>
          <w:spacing w:val="91"/>
        </w:rPr>
        <w:t xml:space="preserve"> </w:t>
      </w:r>
      <w:r w:rsidRPr="00780C1C">
        <w:rPr>
          <w:spacing w:val="-1"/>
        </w:rPr>
        <w:t>según</w:t>
      </w:r>
      <w:r w:rsidRPr="00780C1C">
        <w:rPr>
          <w:spacing w:val="-3"/>
        </w:rPr>
        <w:t xml:space="preserve"> </w:t>
      </w:r>
      <w:r w:rsidRPr="00780C1C">
        <w:t>sea</w:t>
      </w:r>
      <w:r w:rsidRPr="00780C1C">
        <w:rPr>
          <w:spacing w:val="-5"/>
        </w:rPr>
        <w:t xml:space="preserve"> </w:t>
      </w:r>
      <w:r w:rsidRPr="00780C1C">
        <w:t>el</w:t>
      </w:r>
      <w:r w:rsidRPr="00780C1C">
        <w:rPr>
          <w:spacing w:val="-2"/>
        </w:rPr>
        <w:t xml:space="preserve"> </w:t>
      </w:r>
      <w:r w:rsidRPr="00780C1C">
        <w:rPr>
          <w:spacing w:val="-1"/>
        </w:rPr>
        <w:t>caso</w:t>
      </w:r>
      <w:r w:rsidRPr="00BF5A31">
        <w:rPr>
          <w:spacing w:val="-1"/>
          <w:highlight w:val="lightGray"/>
        </w:rPr>
        <w:t>,</w:t>
      </w:r>
      <w:r w:rsidRPr="00BF5A31">
        <w:rPr>
          <w:spacing w:val="-3"/>
          <w:highlight w:val="lightGray"/>
        </w:rPr>
        <w:t xml:space="preserve"> </w:t>
      </w:r>
      <w:r w:rsidR="00BF5A31" w:rsidRPr="00341EAB">
        <w:rPr>
          <w:spacing w:val="-1"/>
        </w:rPr>
        <w:t>publicando</w:t>
      </w:r>
      <w:r w:rsidRPr="00341EAB">
        <w:rPr>
          <w:spacing w:val="-3"/>
        </w:rPr>
        <w:t xml:space="preserve"> </w:t>
      </w:r>
      <w:r w:rsidRPr="00341EAB">
        <w:rPr>
          <w:spacing w:val="-2"/>
        </w:rPr>
        <w:t xml:space="preserve">la </w:t>
      </w:r>
      <w:r w:rsidRPr="00341EAB">
        <w:rPr>
          <w:spacing w:val="-1"/>
        </w:rPr>
        <w:t>información</w:t>
      </w:r>
      <w:r w:rsidRPr="00341EAB">
        <w:rPr>
          <w:spacing w:val="-2"/>
        </w:rPr>
        <w:t xml:space="preserve"> </w:t>
      </w:r>
      <w:r w:rsidRPr="00341EAB">
        <w:t>a</w:t>
      </w:r>
      <w:r w:rsidRPr="00341EAB">
        <w:rPr>
          <w:spacing w:val="-5"/>
        </w:rPr>
        <w:t xml:space="preserve"> </w:t>
      </w:r>
      <w:r w:rsidRPr="00341EAB">
        <w:rPr>
          <w:spacing w:val="-1"/>
        </w:rPr>
        <w:t>través</w:t>
      </w:r>
      <w:r w:rsidRPr="00341EAB">
        <w:rPr>
          <w:spacing w:val="-2"/>
        </w:rPr>
        <w:t xml:space="preserve"> </w:t>
      </w:r>
      <w:r w:rsidRPr="00341EAB">
        <w:t>de</w:t>
      </w:r>
      <w:r w:rsidRPr="00341EAB">
        <w:rPr>
          <w:spacing w:val="-3"/>
        </w:rPr>
        <w:t xml:space="preserve"> </w:t>
      </w:r>
      <w:r w:rsidRPr="00341EAB">
        <w:rPr>
          <w:spacing w:val="-2"/>
        </w:rPr>
        <w:t>la</w:t>
      </w:r>
      <w:r w:rsidRPr="00341EAB">
        <w:rPr>
          <w:spacing w:val="-3"/>
        </w:rPr>
        <w:t xml:space="preserve"> </w:t>
      </w:r>
      <w:r w:rsidRPr="00341EAB">
        <w:rPr>
          <w:spacing w:val="-1"/>
        </w:rPr>
        <w:t>ley</w:t>
      </w:r>
      <w:r w:rsidRPr="00341EAB">
        <w:rPr>
          <w:spacing w:val="-4"/>
        </w:rPr>
        <w:t xml:space="preserve"> </w:t>
      </w:r>
      <w:r w:rsidRPr="00341EAB">
        <w:t>de</w:t>
      </w:r>
      <w:r w:rsidRPr="00341EAB">
        <w:rPr>
          <w:spacing w:val="-3"/>
        </w:rPr>
        <w:t xml:space="preserve"> </w:t>
      </w:r>
      <w:r w:rsidRPr="00341EAB">
        <w:rPr>
          <w:spacing w:val="-1"/>
        </w:rPr>
        <w:t>acceso</w:t>
      </w:r>
      <w:r w:rsidRPr="00341EAB">
        <w:rPr>
          <w:spacing w:val="-4"/>
        </w:rPr>
        <w:t xml:space="preserve"> </w:t>
      </w:r>
      <w:r w:rsidRPr="00341EAB">
        <w:t>a</w:t>
      </w:r>
      <w:r w:rsidRPr="00341EAB">
        <w:rPr>
          <w:spacing w:val="-3"/>
        </w:rPr>
        <w:t xml:space="preserve"> </w:t>
      </w:r>
      <w:r w:rsidRPr="00341EAB">
        <w:rPr>
          <w:spacing w:val="-2"/>
        </w:rPr>
        <w:t>la</w:t>
      </w:r>
      <w:r w:rsidRPr="00341EAB">
        <w:rPr>
          <w:spacing w:val="63"/>
        </w:rPr>
        <w:t xml:space="preserve"> </w:t>
      </w:r>
      <w:r w:rsidRPr="00341EAB">
        <w:rPr>
          <w:spacing w:val="-1"/>
        </w:rPr>
        <w:t>información</w:t>
      </w:r>
      <w:r w:rsidRPr="00341EAB">
        <w:rPr>
          <w:spacing w:val="29"/>
        </w:rPr>
        <w:t xml:space="preserve"> </w:t>
      </w:r>
      <w:r w:rsidRPr="00341EAB">
        <w:rPr>
          <w:spacing w:val="-1"/>
        </w:rPr>
        <w:t>pública</w:t>
      </w:r>
      <w:r w:rsidRPr="00341EAB">
        <w:rPr>
          <w:spacing w:val="31"/>
        </w:rPr>
        <w:t xml:space="preserve"> </w:t>
      </w:r>
      <w:r w:rsidRPr="00341EAB">
        <w:t>y</w:t>
      </w:r>
      <w:r w:rsidRPr="00341EAB">
        <w:rPr>
          <w:spacing w:val="26"/>
        </w:rPr>
        <w:t xml:space="preserve"> </w:t>
      </w:r>
      <w:r w:rsidRPr="00341EAB">
        <w:t>el</w:t>
      </w:r>
      <w:r w:rsidRPr="00341EAB">
        <w:rPr>
          <w:spacing w:val="29"/>
        </w:rPr>
        <w:t xml:space="preserve"> </w:t>
      </w:r>
      <w:r w:rsidRPr="00341EAB">
        <w:rPr>
          <w:spacing w:val="-1"/>
        </w:rPr>
        <w:t>sistema</w:t>
      </w:r>
      <w:r w:rsidRPr="00341EAB">
        <w:rPr>
          <w:spacing w:val="29"/>
        </w:rPr>
        <w:t xml:space="preserve"> </w:t>
      </w:r>
      <w:r w:rsidRPr="00341EAB">
        <w:t>de</w:t>
      </w:r>
      <w:r w:rsidRPr="00341EAB">
        <w:rPr>
          <w:spacing w:val="28"/>
        </w:rPr>
        <w:t xml:space="preserve"> </w:t>
      </w:r>
      <w:r w:rsidRPr="00341EAB">
        <w:rPr>
          <w:spacing w:val="-1"/>
        </w:rPr>
        <w:t>Guatecompra</w:t>
      </w:r>
      <w:r w:rsidR="00BF5A31" w:rsidRPr="00341EAB">
        <w:rPr>
          <w:spacing w:val="-1"/>
        </w:rPr>
        <w:t xml:space="preserve">s y así fomentar la transparencia, </w:t>
      </w:r>
      <w:r w:rsidRPr="00341EAB">
        <w:t>pa</w:t>
      </w:r>
      <w:r w:rsidRPr="00780C1C">
        <w:t>ra</w:t>
      </w:r>
      <w:r w:rsidRPr="00780C1C">
        <w:rPr>
          <w:spacing w:val="28"/>
        </w:rPr>
        <w:t xml:space="preserve"> </w:t>
      </w:r>
      <w:r w:rsidRPr="00780C1C">
        <w:rPr>
          <w:spacing w:val="-1"/>
        </w:rPr>
        <w:t>lo</w:t>
      </w:r>
      <w:r w:rsidRPr="00780C1C">
        <w:rPr>
          <w:spacing w:val="31"/>
        </w:rPr>
        <w:t xml:space="preserve"> </w:t>
      </w:r>
      <w:r w:rsidRPr="00780C1C">
        <w:rPr>
          <w:spacing w:val="-1"/>
        </w:rPr>
        <w:t>cual</w:t>
      </w:r>
      <w:r w:rsidRPr="00780C1C">
        <w:rPr>
          <w:spacing w:val="27"/>
        </w:rPr>
        <w:t xml:space="preserve"> </w:t>
      </w:r>
      <w:r w:rsidRPr="00780C1C">
        <w:t>se</w:t>
      </w:r>
      <w:r w:rsidRPr="00780C1C">
        <w:rPr>
          <w:spacing w:val="31"/>
        </w:rPr>
        <w:t xml:space="preserve"> </w:t>
      </w:r>
      <w:r w:rsidRPr="00780C1C">
        <w:rPr>
          <w:spacing w:val="-1"/>
        </w:rPr>
        <w:t>utilizarán</w:t>
      </w:r>
      <w:r w:rsidRPr="00780C1C">
        <w:rPr>
          <w:spacing w:val="32"/>
        </w:rPr>
        <w:t xml:space="preserve"> </w:t>
      </w:r>
      <w:r w:rsidRPr="00780C1C">
        <w:rPr>
          <w:spacing w:val="-1"/>
        </w:rPr>
        <w:t>las</w:t>
      </w:r>
      <w:r w:rsidRPr="00780C1C">
        <w:rPr>
          <w:spacing w:val="61"/>
        </w:rPr>
        <w:t xml:space="preserve"> </w:t>
      </w:r>
      <w:r w:rsidRPr="00780C1C">
        <w:rPr>
          <w:spacing w:val="-1"/>
        </w:rPr>
        <w:t>plataformas</w:t>
      </w:r>
      <w:r w:rsidRPr="00780C1C">
        <w:rPr>
          <w:spacing w:val="-2"/>
        </w:rPr>
        <w:t xml:space="preserve"> </w:t>
      </w:r>
      <w:r w:rsidRPr="00780C1C">
        <w:rPr>
          <w:spacing w:val="-1"/>
        </w:rPr>
        <w:t>informativas habilitadas</w:t>
      </w:r>
      <w:r w:rsidRPr="00780C1C">
        <w:rPr>
          <w:spacing w:val="-5"/>
        </w:rPr>
        <w:t xml:space="preserve"> </w:t>
      </w:r>
      <w:r w:rsidR="006B089E" w:rsidRPr="00780C1C">
        <w:rPr>
          <w:spacing w:val="-5"/>
        </w:rPr>
        <w:t xml:space="preserve"> por el ente rector </w:t>
      </w:r>
      <w:r w:rsidRPr="00780C1C">
        <w:t>para</w:t>
      </w:r>
      <w:r w:rsidRPr="00780C1C">
        <w:rPr>
          <w:spacing w:val="-4"/>
        </w:rPr>
        <w:t xml:space="preserve"> </w:t>
      </w:r>
      <w:r w:rsidRPr="00780C1C">
        <w:rPr>
          <w:spacing w:val="-1"/>
        </w:rPr>
        <w:t>dicho</w:t>
      </w:r>
      <w:r w:rsidRPr="00780C1C">
        <w:rPr>
          <w:spacing w:val="-2"/>
        </w:rPr>
        <w:t xml:space="preserve"> </w:t>
      </w:r>
      <w:r w:rsidRPr="00780C1C">
        <w:rPr>
          <w:spacing w:val="-1"/>
        </w:rPr>
        <w:t>efecto.</w:t>
      </w:r>
    </w:p>
    <w:p w:rsidR="005B52C2" w:rsidRDefault="005B52C2" w:rsidP="00480B8E">
      <w:pPr>
        <w:pStyle w:val="Textoindependiente"/>
        <w:kinsoku w:val="0"/>
        <w:overflowPunct w:val="0"/>
        <w:spacing w:line="359" w:lineRule="auto"/>
        <w:ind w:right="123"/>
        <w:jc w:val="both"/>
        <w:rPr>
          <w:spacing w:val="-1"/>
        </w:rPr>
      </w:pPr>
      <w:r w:rsidRPr="00780C1C">
        <w:rPr>
          <w:spacing w:val="-1"/>
        </w:rPr>
        <w:t xml:space="preserve">La Dirección Financiera en coordinación con la Gerencia General, realizan una evaluación periódica (como mínimo mensual) de la disponibilidad financiera presupuestaria, con el fin de garantizar y eficientizar el </w:t>
      </w:r>
      <w:r w:rsidRPr="00341EAB">
        <w:rPr>
          <w:spacing w:val="-1"/>
          <w:shd w:val="clear" w:color="auto" w:fill="FFFFFF" w:themeFill="background1"/>
        </w:rPr>
        <w:t xml:space="preserve">gasto </w:t>
      </w:r>
      <w:r w:rsidR="00BF5A31" w:rsidRPr="00341EAB">
        <w:rPr>
          <w:spacing w:val="-1"/>
          <w:shd w:val="clear" w:color="auto" w:fill="FFFFFF" w:themeFill="background1"/>
        </w:rPr>
        <w:t>que se prevé realizar</w:t>
      </w:r>
      <w:r w:rsidR="00BF5A31" w:rsidRPr="00341EAB">
        <w:rPr>
          <w:spacing w:val="-1"/>
        </w:rPr>
        <w:t xml:space="preserve"> </w:t>
      </w:r>
      <w:r w:rsidRPr="00341EAB">
        <w:rPr>
          <w:spacing w:val="-1"/>
        </w:rPr>
        <w:t>en</w:t>
      </w:r>
      <w:r w:rsidRPr="00780C1C">
        <w:rPr>
          <w:spacing w:val="-1"/>
        </w:rPr>
        <w:t xml:space="preserve"> las diversas actividades institucionales, dando como resultado la eliminación de gastos superfluos e innecesarios para el que hacer institucional, asegurando la calidad del gasto público.</w:t>
      </w:r>
    </w:p>
    <w:p w:rsidR="0021111F" w:rsidRDefault="0021111F" w:rsidP="00480B8E">
      <w:pPr>
        <w:pStyle w:val="Textoindependiente"/>
        <w:kinsoku w:val="0"/>
        <w:overflowPunct w:val="0"/>
        <w:spacing w:line="359" w:lineRule="auto"/>
        <w:ind w:right="123"/>
        <w:jc w:val="both"/>
        <w:rPr>
          <w:spacing w:val="-1"/>
        </w:rPr>
      </w:pPr>
    </w:p>
    <w:p w:rsidR="00D14EDD" w:rsidRDefault="00D14EDD" w:rsidP="00AF1A84">
      <w:pPr>
        <w:pStyle w:val="Ttulo1"/>
        <w:numPr>
          <w:ilvl w:val="0"/>
          <w:numId w:val="4"/>
        </w:numPr>
        <w:tabs>
          <w:tab w:val="left" w:pos="426"/>
        </w:tabs>
        <w:kinsoku w:val="0"/>
        <w:overflowPunct w:val="0"/>
        <w:spacing w:line="258" w:lineRule="auto"/>
        <w:ind w:left="426" w:right="171" w:hanging="284"/>
        <w:rPr>
          <w:b w:val="0"/>
          <w:bCs w:val="0"/>
        </w:rPr>
      </w:pPr>
      <w:r>
        <w:t>La</w:t>
      </w:r>
      <w:r>
        <w:rPr>
          <w:spacing w:val="3"/>
        </w:rPr>
        <w:t xml:space="preserve"> </w:t>
      </w:r>
      <w:r>
        <w:rPr>
          <w:spacing w:val="-1"/>
        </w:rPr>
        <w:t>rendición</w:t>
      </w:r>
      <w:r>
        <w:rPr>
          <w:spacing w:val="3"/>
        </w:rPr>
        <w:t xml:space="preserve"> </w:t>
      </w:r>
      <w:r>
        <w:t>de</w:t>
      </w:r>
      <w:r>
        <w:rPr>
          <w:spacing w:val="4"/>
        </w:rPr>
        <w:t xml:space="preserve"> </w:t>
      </w:r>
      <w:r>
        <w:rPr>
          <w:spacing w:val="-1"/>
        </w:rPr>
        <w:t>cuentas</w:t>
      </w:r>
      <w:r>
        <w:rPr>
          <w:spacing w:val="4"/>
        </w:rPr>
        <w:t xml:space="preserve"> </w:t>
      </w:r>
      <w:r>
        <w:t>de</w:t>
      </w:r>
      <w:r>
        <w:rPr>
          <w:spacing w:val="3"/>
        </w:rPr>
        <w:t xml:space="preserve"> </w:t>
      </w:r>
      <w:r>
        <w:rPr>
          <w:spacing w:val="-1"/>
        </w:rPr>
        <w:t>la</w:t>
      </w:r>
      <w:r>
        <w:rPr>
          <w:spacing w:val="5"/>
        </w:rPr>
        <w:t xml:space="preserve"> </w:t>
      </w:r>
      <w:r>
        <w:t>gestión</w:t>
      </w:r>
      <w:r>
        <w:rPr>
          <w:spacing w:val="2"/>
        </w:rPr>
        <w:t xml:space="preserve"> </w:t>
      </w:r>
      <w:r>
        <w:t>institucional</w:t>
      </w:r>
      <w:r>
        <w:rPr>
          <w:spacing w:val="3"/>
        </w:rPr>
        <w:t xml:space="preserve"> </w:t>
      </w:r>
      <w:r>
        <w:t>de</w:t>
      </w:r>
      <w:r>
        <w:rPr>
          <w:spacing w:val="2"/>
        </w:rPr>
        <w:t xml:space="preserve"> </w:t>
      </w:r>
      <w:r>
        <w:t>libre</w:t>
      </w:r>
      <w:r>
        <w:rPr>
          <w:spacing w:val="1"/>
        </w:rPr>
        <w:t xml:space="preserve"> </w:t>
      </w:r>
      <w:r>
        <w:rPr>
          <w:spacing w:val="-1"/>
        </w:rPr>
        <w:t>acceso</w:t>
      </w:r>
      <w:r>
        <w:rPr>
          <w:spacing w:val="4"/>
        </w:rPr>
        <w:t xml:space="preserve"> </w:t>
      </w:r>
      <w:r>
        <w:t>a</w:t>
      </w:r>
      <w:r>
        <w:rPr>
          <w:spacing w:val="-1"/>
        </w:rPr>
        <w:t xml:space="preserve"> la</w:t>
      </w:r>
      <w:r>
        <w:rPr>
          <w:spacing w:val="31"/>
        </w:rPr>
        <w:t xml:space="preserve"> </w:t>
      </w:r>
      <w:r>
        <w:rPr>
          <w:spacing w:val="-1"/>
        </w:rPr>
        <w:t>ciudadanía.</w:t>
      </w:r>
    </w:p>
    <w:p w:rsidR="00D14EDD" w:rsidRDefault="00D14EDD" w:rsidP="00D14EDD">
      <w:pPr>
        <w:pStyle w:val="Textoindependiente"/>
        <w:kinsoku w:val="0"/>
        <w:overflowPunct w:val="0"/>
        <w:spacing w:before="166" w:line="360" w:lineRule="auto"/>
        <w:ind w:right="116"/>
        <w:jc w:val="both"/>
      </w:pPr>
      <w:r w:rsidRPr="006E69A8">
        <w:t>En</w:t>
      </w:r>
      <w:r w:rsidRPr="006E69A8">
        <w:rPr>
          <w:spacing w:val="4"/>
        </w:rPr>
        <w:t xml:space="preserve"> </w:t>
      </w:r>
      <w:r w:rsidRPr="006E69A8">
        <w:t>el</w:t>
      </w:r>
      <w:r w:rsidRPr="006E69A8">
        <w:rPr>
          <w:spacing w:val="4"/>
        </w:rPr>
        <w:t xml:space="preserve"> </w:t>
      </w:r>
      <w:r w:rsidRPr="006E69A8">
        <w:rPr>
          <w:spacing w:val="-1"/>
        </w:rPr>
        <w:t>marco</w:t>
      </w:r>
      <w:r w:rsidRPr="006E69A8">
        <w:rPr>
          <w:spacing w:val="4"/>
        </w:rPr>
        <w:t xml:space="preserve"> </w:t>
      </w:r>
      <w:r w:rsidRPr="006E69A8">
        <w:rPr>
          <w:spacing w:val="-1"/>
        </w:rPr>
        <w:t>de</w:t>
      </w:r>
      <w:r w:rsidRPr="006E69A8">
        <w:rPr>
          <w:spacing w:val="5"/>
        </w:rPr>
        <w:t xml:space="preserve"> </w:t>
      </w:r>
      <w:r w:rsidRPr="006E69A8">
        <w:rPr>
          <w:spacing w:val="-1"/>
        </w:rPr>
        <w:t>lo</w:t>
      </w:r>
      <w:r w:rsidRPr="006E69A8">
        <w:rPr>
          <w:spacing w:val="5"/>
        </w:rPr>
        <w:t xml:space="preserve"> </w:t>
      </w:r>
      <w:r w:rsidRPr="006E69A8">
        <w:rPr>
          <w:spacing w:val="-1"/>
        </w:rPr>
        <w:t>establecido</w:t>
      </w:r>
      <w:r w:rsidRPr="006E69A8">
        <w:rPr>
          <w:spacing w:val="4"/>
        </w:rPr>
        <w:t xml:space="preserve"> </w:t>
      </w:r>
      <w:r w:rsidRPr="006E69A8">
        <w:rPr>
          <w:spacing w:val="-1"/>
        </w:rPr>
        <w:t>en</w:t>
      </w:r>
      <w:r w:rsidRPr="006E69A8">
        <w:rPr>
          <w:spacing w:val="5"/>
        </w:rPr>
        <w:t xml:space="preserve"> </w:t>
      </w:r>
      <w:r w:rsidRPr="006E69A8">
        <w:t>el</w:t>
      </w:r>
      <w:r w:rsidRPr="006E69A8">
        <w:rPr>
          <w:spacing w:val="4"/>
        </w:rPr>
        <w:t xml:space="preserve"> </w:t>
      </w:r>
      <w:r w:rsidRPr="006E69A8">
        <w:rPr>
          <w:spacing w:val="-1"/>
        </w:rPr>
        <w:t>artículo</w:t>
      </w:r>
      <w:r w:rsidRPr="006E69A8">
        <w:rPr>
          <w:spacing w:val="4"/>
        </w:rPr>
        <w:t xml:space="preserve"> </w:t>
      </w:r>
      <w:r w:rsidR="00AF1A84">
        <w:rPr>
          <w:spacing w:val="-1"/>
        </w:rPr>
        <w:t>21</w:t>
      </w:r>
      <w:r w:rsidRPr="006E69A8">
        <w:rPr>
          <w:spacing w:val="12"/>
        </w:rPr>
        <w:t xml:space="preserve"> </w:t>
      </w:r>
      <w:r w:rsidRPr="006E69A8">
        <w:rPr>
          <w:spacing w:val="-1"/>
        </w:rPr>
        <w:t>inciso</w:t>
      </w:r>
      <w:r w:rsidRPr="006E69A8">
        <w:rPr>
          <w:spacing w:val="4"/>
        </w:rPr>
        <w:t xml:space="preserve"> </w:t>
      </w:r>
      <w:r w:rsidRPr="006E69A8">
        <w:rPr>
          <w:spacing w:val="-1"/>
        </w:rPr>
        <w:t>c),</w:t>
      </w:r>
      <w:r w:rsidRPr="006E69A8">
        <w:rPr>
          <w:spacing w:val="5"/>
        </w:rPr>
        <w:t xml:space="preserve"> </w:t>
      </w:r>
      <w:r w:rsidRPr="006E69A8">
        <w:rPr>
          <w:spacing w:val="-1"/>
        </w:rPr>
        <w:t>Decreto</w:t>
      </w:r>
      <w:r w:rsidRPr="006E69A8">
        <w:rPr>
          <w:spacing w:val="3"/>
        </w:rPr>
        <w:t xml:space="preserve"> </w:t>
      </w:r>
      <w:r w:rsidR="00305C2A">
        <w:rPr>
          <w:spacing w:val="-1"/>
        </w:rPr>
        <w:t>36</w:t>
      </w:r>
      <w:r w:rsidR="006E69A8" w:rsidRPr="006E69A8">
        <w:rPr>
          <w:spacing w:val="-1"/>
        </w:rPr>
        <w:t>-202</w:t>
      </w:r>
      <w:r w:rsidR="00305C2A">
        <w:rPr>
          <w:spacing w:val="-1"/>
        </w:rPr>
        <w:t>4</w:t>
      </w:r>
      <w:r w:rsidRPr="006E69A8">
        <w:rPr>
          <w:spacing w:val="2"/>
        </w:rPr>
        <w:t xml:space="preserve"> </w:t>
      </w:r>
      <w:r w:rsidRPr="006E69A8">
        <w:t>de</w:t>
      </w:r>
      <w:r w:rsidRPr="006E69A8">
        <w:rPr>
          <w:spacing w:val="5"/>
        </w:rPr>
        <w:t xml:space="preserve"> </w:t>
      </w:r>
      <w:r w:rsidRPr="006E69A8">
        <w:rPr>
          <w:spacing w:val="-1"/>
        </w:rPr>
        <w:t>la</w:t>
      </w:r>
      <w:r w:rsidRPr="006E69A8">
        <w:rPr>
          <w:spacing w:val="5"/>
        </w:rPr>
        <w:t xml:space="preserve"> </w:t>
      </w:r>
      <w:r w:rsidRPr="006E69A8">
        <w:rPr>
          <w:spacing w:val="-1"/>
        </w:rPr>
        <w:t>ley</w:t>
      </w:r>
      <w:r w:rsidRPr="006E69A8">
        <w:rPr>
          <w:spacing w:val="48"/>
        </w:rPr>
        <w:t xml:space="preserve"> </w:t>
      </w:r>
      <w:r w:rsidRPr="006E69A8">
        <w:t>de</w:t>
      </w:r>
      <w:r w:rsidRPr="006E69A8">
        <w:rPr>
          <w:spacing w:val="8"/>
        </w:rPr>
        <w:t xml:space="preserve"> </w:t>
      </w:r>
      <w:r w:rsidRPr="006E69A8">
        <w:rPr>
          <w:spacing w:val="-1"/>
        </w:rPr>
        <w:t>Presupuesto</w:t>
      </w:r>
      <w:r w:rsidRPr="006E69A8">
        <w:rPr>
          <w:spacing w:val="9"/>
        </w:rPr>
        <w:t xml:space="preserve"> </w:t>
      </w:r>
      <w:r w:rsidRPr="006E69A8">
        <w:rPr>
          <w:spacing w:val="-1"/>
        </w:rPr>
        <w:t>General</w:t>
      </w:r>
      <w:r w:rsidRPr="006E69A8">
        <w:rPr>
          <w:spacing w:val="8"/>
        </w:rPr>
        <w:t xml:space="preserve"> </w:t>
      </w:r>
      <w:r w:rsidRPr="006E69A8">
        <w:t>de</w:t>
      </w:r>
      <w:r w:rsidRPr="006E69A8">
        <w:rPr>
          <w:spacing w:val="6"/>
        </w:rPr>
        <w:t xml:space="preserve"> </w:t>
      </w:r>
      <w:r w:rsidRPr="006E69A8">
        <w:rPr>
          <w:spacing w:val="-1"/>
        </w:rPr>
        <w:t>Ingresos</w:t>
      </w:r>
      <w:r w:rsidRPr="006E69A8">
        <w:rPr>
          <w:spacing w:val="8"/>
        </w:rPr>
        <w:t xml:space="preserve"> </w:t>
      </w:r>
      <w:r w:rsidRPr="006E69A8">
        <w:t>y</w:t>
      </w:r>
      <w:r w:rsidRPr="006E69A8">
        <w:rPr>
          <w:spacing w:val="6"/>
        </w:rPr>
        <w:t xml:space="preserve"> </w:t>
      </w:r>
      <w:r w:rsidRPr="006E69A8">
        <w:rPr>
          <w:spacing w:val="-1"/>
        </w:rPr>
        <w:t>Egresos</w:t>
      </w:r>
      <w:r w:rsidRPr="006E69A8">
        <w:rPr>
          <w:spacing w:val="8"/>
        </w:rPr>
        <w:t xml:space="preserve"> </w:t>
      </w:r>
      <w:r w:rsidRPr="006E69A8">
        <w:t>del</w:t>
      </w:r>
      <w:r w:rsidRPr="006E69A8">
        <w:rPr>
          <w:spacing w:val="4"/>
        </w:rPr>
        <w:t xml:space="preserve"> </w:t>
      </w:r>
      <w:r w:rsidRPr="006E69A8">
        <w:rPr>
          <w:spacing w:val="-1"/>
        </w:rPr>
        <w:t>Estado</w:t>
      </w:r>
      <w:r w:rsidRPr="006E69A8">
        <w:rPr>
          <w:spacing w:val="7"/>
        </w:rPr>
        <w:t xml:space="preserve"> </w:t>
      </w:r>
      <w:r w:rsidRPr="006E69A8">
        <w:t>vigente para</w:t>
      </w:r>
      <w:r w:rsidRPr="006E69A8">
        <w:rPr>
          <w:spacing w:val="6"/>
        </w:rPr>
        <w:t xml:space="preserve"> </w:t>
      </w:r>
      <w:r w:rsidRPr="006E69A8">
        <w:t>el</w:t>
      </w:r>
      <w:r w:rsidRPr="006E69A8">
        <w:rPr>
          <w:spacing w:val="5"/>
        </w:rPr>
        <w:t xml:space="preserve"> </w:t>
      </w:r>
      <w:r w:rsidRPr="006E69A8">
        <w:rPr>
          <w:spacing w:val="-1"/>
        </w:rPr>
        <w:t>Ejercicio</w:t>
      </w:r>
      <w:r w:rsidRPr="006E69A8">
        <w:rPr>
          <w:spacing w:val="8"/>
        </w:rPr>
        <w:t xml:space="preserve"> </w:t>
      </w:r>
      <w:r w:rsidRPr="006E69A8">
        <w:rPr>
          <w:spacing w:val="-1"/>
        </w:rPr>
        <w:t>Fiscal</w:t>
      </w:r>
      <w:r w:rsidR="00816F42">
        <w:rPr>
          <w:spacing w:val="-1"/>
        </w:rPr>
        <w:t xml:space="preserve"> </w:t>
      </w:r>
      <w:r w:rsidR="00816F42" w:rsidRPr="00780C1C">
        <w:rPr>
          <w:spacing w:val="-1"/>
        </w:rPr>
        <w:t>202</w:t>
      </w:r>
      <w:r w:rsidR="00305C2A">
        <w:rPr>
          <w:spacing w:val="-1"/>
        </w:rPr>
        <w:t>5</w:t>
      </w:r>
      <w:r w:rsidRPr="00780C1C">
        <w:rPr>
          <w:spacing w:val="65"/>
        </w:rPr>
        <w:t xml:space="preserve"> </w:t>
      </w:r>
      <w:r w:rsidRPr="00780C1C">
        <w:rPr>
          <w:spacing w:val="-1"/>
        </w:rPr>
        <w:t>la</w:t>
      </w:r>
      <w:r w:rsidRPr="006E69A8">
        <w:rPr>
          <w:spacing w:val="28"/>
        </w:rPr>
        <w:t xml:space="preserve"> </w:t>
      </w:r>
      <w:r w:rsidRPr="006E69A8">
        <w:rPr>
          <w:spacing w:val="-1"/>
        </w:rPr>
        <w:t>unidad</w:t>
      </w:r>
      <w:r w:rsidRPr="006E69A8">
        <w:rPr>
          <w:spacing w:val="28"/>
        </w:rPr>
        <w:t xml:space="preserve"> </w:t>
      </w:r>
      <w:r w:rsidRPr="006E69A8">
        <w:t>de</w:t>
      </w:r>
      <w:r w:rsidRPr="006E69A8">
        <w:rPr>
          <w:spacing w:val="26"/>
        </w:rPr>
        <w:t xml:space="preserve"> </w:t>
      </w:r>
      <w:r w:rsidRPr="006E69A8">
        <w:rPr>
          <w:spacing w:val="-1"/>
        </w:rPr>
        <w:t>Acceso</w:t>
      </w:r>
      <w:r w:rsidRPr="006E69A8">
        <w:rPr>
          <w:spacing w:val="28"/>
        </w:rPr>
        <w:t xml:space="preserve"> </w:t>
      </w:r>
      <w:r w:rsidRPr="006E69A8">
        <w:t>a</w:t>
      </w:r>
      <w:r w:rsidRPr="006E69A8">
        <w:rPr>
          <w:spacing w:val="28"/>
        </w:rPr>
        <w:t xml:space="preserve"> </w:t>
      </w:r>
      <w:r w:rsidRPr="006E69A8">
        <w:rPr>
          <w:spacing w:val="-1"/>
        </w:rPr>
        <w:t>la</w:t>
      </w:r>
      <w:r w:rsidRPr="006E69A8">
        <w:rPr>
          <w:spacing w:val="28"/>
        </w:rPr>
        <w:t xml:space="preserve"> </w:t>
      </w:r>
      <w:r w:rsidRPr="006E69A8">
        <w:rPr>
          <w:spacing w:val="-1"/>
        </w:rPr>
        <w:t>información</w:t>
      </w:r>
      <w:r w:rsidRPr="006E69A8">
        <w:rPr>
          <w:spacing w:val="32"/>
        </w:rPr>
        <w:t xml:space="preserve"> </w:t>
      </w:r>
      <w:r w:rsidRPr="006E69A8">
        <w:rPr>
          <w:spacing w:val="-1"/>
        </w:rPr>
        <w:t>Pública</w:t>
      </w:r>
      <w:r w:rsidRPr="006E69A8">
        <w:rPr>
          <w:spacing w:val="29"/>
        </w:rPr>
        <w:t xml:space="preserve"> </w:t>
      </w:r>
      <w:r w:rsidRPr="006E69A8">
        <w:rPr>
          <w:spacing w:val="-1"/>
        </w:rPr>
        <w:t>ha</w:t>
      </w:r>
      <w:r w:rsidRPr="006E69A8">
        <w:rPr>
          <w:spacing w:val="28"/>
        </w:rPr>
        <w:t xml:space="preserve"> </w:t>
      </w:r>
      <w:r w:rsidRPr="006E69A8">
        <w:rPr>
          <w:spacing w:val="-1"/>
        </w:rPr>
        <w:t>elaborado</w:t>
      </w:r>
      <w:r w:rsidRPr="006E69A8">
        <w:rPr>
          <w:spacing w:val="26"/>
        </w:rPr>
        <w:t xml:space="preserve"> </w:t>
      </w:r>
      <w:r w:rsidRPr="006E69A8">
        <w:rPr>
          <w:spacing w:val="-1"/>
        </w:rPr>
        <w:t>estrategias</w:t>
      </w:r>
      <w:r w:rsidRPr="006E69A8">
        <w:rPr>
          <w:spacing w:val="28"/>
        </w:rPr>
        <w:t xml:space="preserve"> </w:t>
      </w:r>
      <w:r w:rsidRPr="006E69A8">
        <w:rPr>
          <w:spacing w:val="-1"/>
        </w:rPr>
        <w:t>de</w:t>
      </w:r>
      <w:r>
        <w:rPr>
          <w:spacing w:val="69"/>
        </w:rPr>
        <w:t xml:space="preserve"> </w:t>
      </w:r>
      <w:r>
        <w:rPr>
          <w:spacing w:val="-1"/>
        </w:rPr>
        <w:t>rendición</w:t>
      </w:r>
      <w:r>
        <w:t xml:space="preserve"> </w:t>
      </w:r>
      <w:r>
        <w:rPr>
          <w:spacing w:val="-1"/>
        </w:rPr>
        <w:t>de</w:t>
      </w:r>
      <w:r>
        <w:rPr>
          <w:spacing w:val="3"/>
        </w:rPr>
        <w:t xml:space="preserve"> </w:t>
      </w:r>
      <w:r>
        <w:rPr>
          <w:spacing w:val="-1"/>
        </w:rPr>
        <w:t>cuentas</w:t>
      </w:r>
      <w:r>
        <w:rPr>
          <w:spacing w:val="1"/>
        </w:rPr>
        <w:t xml:space="preserve"> </w:t>
      </w:r>
      <w:r>
        <w:rPr>
          <w:spacing w:val="-1"/>
        </w:rPr>
        <w:t>las</w:t>
      </w:r>
      <w:r>
        <w:rPr>
          <w:spacing w:val="2"/>
        </w:rPr>
        <w:t xml:space="preserve"> </w:t>
      </w:r>
      <w:r>
        <w:rPr>
          <w:spacing w:val="-1"/>
        </w:rPr>
        <w:t>que</w:t>
      </w:r>
      <w:r>
        <w:t xml:space="preserve"> se</w:t>
      </w:r>
      <w:r>
        <w:rPr>
          <w:spacing w:val="1"/>
        </w:rPr>
        <w:t xml:space="preserve"> </w:t>
      </w:r>
      <w:r>
        <w:rPr>
          <w:spacing w:val="-1"/>
        </w:rPr>
        <w:t>implementan</w:t>
      </w:r>
      <w:r>
        <w:rPr>
          <w:spacing w:val="3"/>
        </w:rPr>
        <w:t xml:space="preserve"> </w:t>
      </w:r>
      <w:r>
        <w:rPr>
          <w:spacing w:val="-1"/>
        </w:rPr>
        <w:t>según</w:t>
      </w:r>
      <w:r>
        <w:rPr>
          <w:spacing w:val="2"/>
        </w:rPr>
        <w:t xml:space="preserve"> </w:t>
      </w:r>
      <w:r>
        <w:rPr>
          <w:spacing w:val="-1"/>
        </w:rPr>
        <w:t>lo</w:t>
      </w:r>
      <w:r>
        <w:t xml:space="preserve"> </w:t>
      </w:r>
      <w:r>
        <w:rPr>
          <w:spacing w:val="-1"/>
        </w:rPr>
        <w:t xml:space="preserve">establecido </w:t>
      </w:r>
      <w:r>
        <w:t>por el</w:t>
      </w:r>
      <w:r>
        <w:rPr>
          <w:spacing w:val="39"/>
        </w:rPr>
        <w:t xml:space="preserve"> </w:t>
      </w:r>
      <w:r>
        <w:rPr>
          <w:spacing w:val="-1"/>
        </w:rPr>
        <w:t>Decreto</w:t>
      </w:r>
      <w:r>
        <w:rPr>
          <w:spacing w:val="4"/>
        </w:rPr>
        <w:t xml:space="preserve"> </w:t>
      </w:r>
      <w:r>
        <w:rPr>
          <w:spacing w:val="-1"/>
        </w:rPr>
        <w:t>57-2008</w:t>
      </w:r>
      <w:r>
        <w:rPr>
          <w:spacing w:val="4"/>
        </w:rPr>
        <w:t xml:space="preserve"> </w:t>
      </w:r>
      <w:r>
        <w:t>Ley</w:t>
      </w:r>
      <w:r>
        <w:rPr>
          <w:spacing w:val="1"/>
        </w:rPr>
        <w:t xml:space="preserve"> </w:t>
      </w:r>
      <w:r>
        <w:t>de</w:t>
      </w:r>
      <w:r>
        <w:rPr>
          <w:spacing w:val="4"/>
        </w:rPr>
        <w:t xml:space="preserve"> </w:t>
      </w:r>
      <w:r>
        <w:rPr>
          <w:spacing w:val="-1"/>
        </w:rPr>
        <w:t>Acceso</w:t>
      </w:r>
      <w:r>
        <w:rPr>
          <w:spacing w:val="5"/>
        </w:rPr>
        <w:t xml:space="preserve"> </w:t>
      </w:r>
      <w:r>
        <w:t>a</w:t>
      </w:r>
      <w:r>
        <w:rPr>
          <w:spacing w:val="4"/>
        </w:rPr>
        <w:t xml:space="preserve"> </w:t>
      </w:r>
      <w:r>
        <w:rPr>
          <w:spacing w:val="-1"/>
        </w:rPr>
        <w:t>la</w:t>
      </w:r>
      <w:r>
        <w:rPr>
          <w:spacing w:val="4"/>
        </w:rPr>
        <w:t xml:space="preserve"> </w:t>
      </w:r>
      <w:r>
        <w:rPr>
          <w:spacing w:val="-1"/>
        </w:rPr>
        <w:t>Información</w:t>
      </w:r>
      <w:r>
        <w:rPr>
          <w:spacing w:val="11"/>
        </w:rPr>
        <w:t xml:space="preserve"> </w:t>
      </w:r>
      <w:r>
        <w:rPr>
          <w:spacing w:val="-1"/>
        </w:rPr>
        <w:t>Pública,</w:t>
      </w:r>
      <w:r>
        <w:rPr>
          <w:spacing w:val="5"/>
        </w:rPr>
        <w:t xml:space="preserve"> </w:t>
      </w:r>
      <w:r>
        <w:rPr>
          <w:spacing w:val="-1"/>
        </w:rPr>
        <w:t>en</w:t>
      </w:r>
      <w:r>
        <w:rPr>
          <w:spacing w:val="5"/>
        </w:rPr>
        <w:t xml:space="preserve"> </w:t>
      </w:r>
      <w:r>
        <w:rPr>
          <w:spacing w:val="-1"/>
        </w:rPr>
        <w:t>la</w:t>
      </w:r>
      <w:r>
        <w:rPr>
          <w:spacing w:val="4"/>
        </w:rPr>
        <w:t xml:space="preserve"> </w:t>
      </w:r>
      <w:r>
        <w:rPr>
          <w:spacing w:val="-1"/>
        </w:rPr>
        <w:t>cual</w:t>
      </w:r>
      <w:r>
        <w:rPr>
          <w:spacing w:val="3"/>
        </w:rPr>
        <w:t xml:space="preserve"> </w:t>
      </w:r>
      <w:r>
        <w:t>se</w:t>
      </w:r>
      <w:r>
        <w:rPr>
          <w:spacing w:val="4"/>
        </w:rPr>
        <w:t xml:space="preserve"> </w:t>
      </w:r>
      <w:r>
        <w:rPr>
          <w:spacing w:val="-1"/>
        </w:rPr>
        <w:t>establecen</w:t>
      </w:r>
      <w:r>
        <w:rPr>
          <w:spacing w:val="57"/>
        </w:rPr>
        <w:t xml:space="preserve"> </w:t>
      </w:r>
      <w:r>
        <w:rPr>
          <w:spacing w:val="-1"/>
        </w:rPr>
        <w:t>los</w:t>
      </w:r>
      <w:r>
        <w:rPr>
          <w:spacing w:val="-8"/>
        </w:rPr>
        <w:t xml:space="preserve"> </w:t>
      </w:r>
      <w:r>
        <w:rPr>
          <w:spacing w:val="-1"/>
        </w:rPr>
        <w:t>requerimientos</w:t>
      </w:r>
      <w:r>
        <w:rPr>
          <w:spacing w:val="-10"/>
        </w:rPr>
        <w:t xml:space="preserve"> </w:t>
      </w:r>
      <w:r>
        <w:t>de</w:t>
      </w:r>
      <w:r>
        <w:rPr>
          <w:spacing w:val="-7"/>
        </w:rPr>
        <w:t xml:space="preserve"> </w:t>
      </w:r>
      <w:r>
        <w:rPr>
          <w:spacing w:val="-1"/>
        </w:rPr>
        <w:t>información</w:t>
      </w:r>
      <w:r>
        <w:rPr>
          <w:spacing w:val="-9"/>
        </w:rPr>
        <w:t xml:space="preserve"> </w:t>
      </w:r>
      <w:r>
        <w:t>de</w:t>
      </w:r>
      <w:r>
        <w:rPr>
          <w:spacing w:val="-9"/>
        </w:rPr>
        <w:t xml:space="preserve"> </w:t>
      </w:r>
      <w:r>
        <w:rPr>
          <w:spacing w:val="-1"/>
        </w:rPr>
        <w:t>oficio</w:t>
      </w:r>
      <w:r>
        <w:rPr>
          <w:spacing w:val="-7"/>
        </w:rPr>
        <w:t xml:space="preserve"> </w:t>
      </w:r>
      <w:r>
        <w:rPr>
          <w:spacing w:val="-2"/>
        </w:rPr>
        <w:t>que</w:t>
      </w:r>
      <w:r>
        <w:rPr>
          <w:spacing w:val="-8"/>
        </w:rPr>
        <w:t xml:space="preserve"> </w:t>
      </w:r>
      <w:r>
        <w:rPr>
          <w:spacing w:val="-1"/>
        </w:rPr>
        <w:t>debe</w:t>
      </w:r>
      <w:r>
        <w:rPr>
          <w:spacing w:val="-7"/>
        </w:rPr>
        <w:t xml:space="preserve"> </w:t>
      </w:r>
      <w:r>
        <w:t>ser</w:t>
      </w:r>
      <w:r>
        <w:rPr>
          <w:spacing w:val="-8"/>
        </w:rPr>
        <w:t xml:space="preserve"> </w:t>
      </w:r>
      <w:r>
        <w:t>publicada,</w:t>
      </w:r>
      <w:r>
        <w:rPr>
          <w:spacing w:val="-10"/>
        </w:rPr>
        <w:t xml:space="preserve"> </w:t>
      </w:r>
      <w:r>
        <w:rPr>
          <w:spacing w:val="-1"/>
        </w:rPr>
        <w:t>bajo</w:t>
      </w:r>
      <w:r>
        <w:rPr>
          <w:spacing w:val="-9"/>
        </w:rPr>
        <w:t xml:space="preserve"> </w:t>
      </w:r>
      <w:r>
        <w:t>el</w:t>
      </w:r>
      <w:r>
        <w:rPr>
          <w:spacing w:val="-8"/>
        </w:rPr>
        <w:t xml:space="preserve"> </w:t>
      </w:r>
      <w:r>
        <w:rPr>
          <w:spacing w:val="-1"/>
        </w:rPr>
        <w:t>principio</w:t>
      </w:r>
      <w:r>
        <w:rPr>
          <w:spacing w:val="57"/>
        </w:rPr>
        <w:t xml:space="preserve"> </w:t>
      </w:r>
      <w:r>
        <w:t>de</w:t>
      </w:r>
      <w:r>
        <w:rPr>
          <w:spacing w:val="-3"/>
        </w:rPr>
        <w:t xml:space="preserve"> </w:t>
      </w:r>
      <w:r>
        <w:rPr>
          <w:spacing w:val="-1"/>
        </w:rPr>
        <w:t>máxima</w:t>
      </w:r>
      <w:r>
        <w:t xml:space="preserve"> </w:t>
      </w:r>
      <w:r>
        <w:rPr>
          <w:spacing w:val="-1"/>
        </w:rPr>
        <w:t>publicidad</w:t>
      </w:r>
      <w:r>
        <w:rPr>
          <w:spacing w:val="-2"/>
        </w:rPr>
        <w:t xml:space="preserve"> </w:t>
      </w:r>
      <w:r>
        <w:rPr>
          <w:spacing w:val="-1"/>
        </w:rPr>
        <w:t>utilizando los</w:t>
      </w:r>
      <w:r>
        <w:t xml:space="preserve"> </w:t>
      </w:r>
      <w:r>
        <w:rPr>
          <w:spacing w:val="-1"/>
        </w:rPr>
        <w:t>recursos</w:t>
      </w:r>
      <w:r>
        <w:rPr>
          <w:spacing w:val="-2"/>
        </w:rPr>
        <w:t xml:space="preserve"> </w:t>
      </w:r>
      <w:r>
        <w:rPr>
          <w:spacing w:val="-1"/>
        </w:rPr>
        <w:t>que</w:t>
      </w:r>
      <w:r>
        <w:t xml:space="preserve"> el</w:t>
      </w:r>
      <w:r>
        <w:rPr>
          <w:spacing w:val="-2"/>
        </w:rPr>
        <w:t xml:space="preserve"> </w:t>
      </w:r>
      <w:r>
        <w:rPr>
          <w:spacing w:val="-1"/>
        </w:rPr>
        <w:t xml:space="preserve">instituto </w:t>
      </w:r>
      <w:r>
        <w:t>tiene</w:t>
      </w:r>
      <w:r>
        <w:rPr>
          <w:spacing w:val="-2"/>
        </w:rPr>
        <w:t xml:space="preserve"> </w:t>
      </w:r>
      <w:r>
        <w:rPr>
          <w:spacing w:val="-1"/>
        </w:rPr>
        <w:t>disponibles.</w:t>
      </w:r>
    </w:p>
    <w:p w:rsidR="00D14EDD" w:rsidRPr="00480B8E" w:rsidRDefault="00D14EDD" w:rsidP="00D14EDD">
      <w:pPr>
        <w:pStyle w:val="Textoindependiente"/>
        <w:kinsoku w:val="0"/>
        <w:overflowPunct w:val="0"/>
        <w:spacing w:before="161"/>
        <w:jc w:val="both"/>
        <w:rPr>
          <w:b/>
        </w:rPr>
      </w:pPr>
      <w:r w:rsidRPr="00480B8E">
        <w:rPr>
          <w:b/>
          <w:spacing w:val="-1"/>
        </w:rPr>
        <w:lastRenderedPageBreak/>
        <w:t>Estrategias</w:t>
      </w:r>
      <w:r w:rsidRPr="00480B8E">
        <w:rPr>
          <w:b/>
          <w:spacing w:val="-2"/>
        </w:rPr>
        <w:t xml:space="preserve"> </w:t>
      </w:r>
      <w:r w:rsidRPr="00480B8E">
        <w:rPr>
          <w:b/>
          <w:spacing w:val="-1"/>
        </w:rPr>
        <w:t>de</w:t>
      </w:r>
      <w:r w:rsidRPr="00480B8E">
        <w:rPr>
          <w:b/>
          <w:spacing w:val="-2"/>
        </w:rPr>
        <w:t xml:space="preserve"> </w:t>
      </w:r>
      <w:r w:rsidRPr="00480B8E">
        <w:rPr>
          <w:b/>
          <w:spacing w:val="-1"/>
        </w:rPr>
        <w:t>la</w:t>
      </w:r>
      <w:r w:rsidRPr="00480B8E">
        <w:rPr>
          <w:b/>
          <w:spacing w:val="-2"/>
        </w:rPr>
        <w:t xml:space="preserve"> </w:t>
      </w:r>
      <w:r w:rsidRPr="00480B8E">
        <w:rPr>
          <w:b/>
          <w:spacing w:val="-1"/>
        </w:rPr>
        <w:t>Unidad</w:t>
      </w:r>
      <w:r w:rsidRPr="00480B8E">
        <w:rPr>
          <w:b/>
          <w:spacing w:val="-2"/>
        </w:rPr>
        <w:t xml:space="preserve"> </w:t>
      </w:r>
      <w:r w:rsidRPr="00480B8E">
        <w:rPr>
          <w:b/>
          <w:spacing w:val="-1"/>
        </w:rPr>
        <w:t>de</w:t>
      </w:r>
      <w:r w:rsidRPr="00480B8E">
        <w:rPr>
          <w:b/>
          <w:spacing w:val="-2"/>
        </w:rPr>
        <w:t xml:space="preserve"> </w:t>
      </w:r>
      <w:r w:rsidRPr="00480B8E">
        <w:rPr>
          <w:b/>
          <w:spacing w:val="-1"/>
        </w:rPr>
        <w:t>Información</w:t>
      </w:r>
      <w:r w:rsidRPr="00480B8E">
        <w:rPr>
          <w:b/>
          <w:spacing w:val="-4"/>
        </w:rPr>
        <w:t xml:space="preserve"> </w:t>
      </w:r>
      <w:r w:rsidRPr="00480B8E">
        <w:rPr>
          <w:b/>
          <w:spacing w:val="-1"/>
        </w:rPr>
        <w:t>Pública:</w:t>
      </w:r>
    </w:p>
    <w:p w:rsidR="00D14EDD" w:rsidRDefault="00D14EDD" w:rsidP="00D14EDD">
      <w:pPr>
        <w:pStyle w:val="Textoindependiente"/>
        <w:numPr>
          <w:ilvl w:val="0"/>
          <w:numId w:val="3"/>
        </w:numPr>
        <w:tabs>
          <w:tab w:val="left" w:pos="822"/>
        </w:tabs>
        <w:kinsoku w:val="0"/>
        <w:overflowPunct w:val="0"/>
        <w:spacing w:before="185" w:line="359" w:lineRule="auto"/>
        <w:ind w:right="124"/>
        <w:jc w:val="both"/>
      </w:pPr>
      <w:r>
        <w:rPr>
          <w:spacing w:val="-1"/>
        </w:rPr>
        <w:t>Utilizar</w:t>
      </w:r>
      <w:r>
        <w:rPr>
          <w:spacing w:val="27"/>
        </w:rPr>
        <w:t xml:space="preserve"> </w:t>
      </w:r>
      <w:r>
        <w:rPr>
          <w:spacing w:val="-1"/>
        </w:rPr>
        <w:t>las</w:t>
      </w:r>
      <w:r>
        <w:rPr>
          <w:spacing w:val="30"/>
        </w:rPr>
        <w:t xml:space="preserve"> </w:t>
      </w:r>
      <w:r>
        <w:rPr>
          <w:spacing w:val="-1"/>
        </w:rPr>
        <w:t>herramientas</w:t>
      </w:r>
      <w:r>
        <w:rPr>
          <w:spacing w:val="28"/>
        </w:rPr>
        <w:t xml:space="preserve"> </w:t>
      </w:r>
      <w:r>
        <w:rPr>
          <w:spacing w:val="-1"/>
        </w:rPr>
        <w:t>tecnológicas</w:t>
      </w:r>
      <w:r>
        <w:rPr>
          <w:spacing w:val="30"/>
        </w:rPr>
        <w:t xml:space="preserve"> </w:t>
      </w:r>
      <w:r>
        <w:rPr>
          <w:spacing w:val="-1"/>
        </w:rPr>
        <w:t>para</w:t>
      </w:r>
      <w:r>
        <w:rPr>
          <w:spacing w:val="29"/>
        </w:rPr>
        <w:t xml:space="preserve"> </w:t>
      </w:r>
      <w:r>
        <w:rPr>
          <w:spacing w:val="-1"/>
        </w:rPr>
        <w:t>poner</w:t>
      </w:r>
      <w:r>
        <w:rPr>
          <w:spacing w:val="28"/>
        </w:rPr>
        <w:t xml:space="preserve"> </w:t>
      </w:r>
      <w:r>
        <w:t>a</w:t>
      </w:r>
      <w:r>
        <w:rPr>
          <w:spacing w:val="30"/>
        </w:rPr>
        <w:t xml:space="preserve"> </w:t>
      </w:r>
      <w:r>
        <w:rPr>
          <w:spacing w:val="-1"/>
        </w:rPr>
        <w:t>disposición</w:t>
      </w:r>
      <w:r>
        <w:rPr>
          <w:spacing w:val="29"/>
        </w:rPr>
        <w:t xml:space="preserve"> </w:t>
      </w:r>
      <w:r>
        <w:t>de</w:t>
      </w:r>
      <w:r>
        <w:rPr>
          <w:spacing w:val="30"/>
        </w:rPr>
        <w:t xml:space="preserve"> </w:t>
      </w:r>
      <w:r>
        <w:rPr>
          <w:spacing w:val="-1"/>
        </w:rPr>
        <w:t>la</w:t>
      </w:r>
      <w:r>
        <w:rPr>
          <w:spacing w:val="50"/>
        </w:rPr>
        <w:t xml:space="preserve"> </w:t>
      </w:r>
      <w:r>
        <w:rPr>
          <w:spacing w:val="-1"/>
        </w:rPr>
        <w:t>ciudadanía</w:t>
      </w:r>
      <w:r>
        <w:rPr>
          <w:spacing w:val="-12"/>
        </w:rPr>
        <w:t xml:space="preserve"> </w:t>
      </w:r>
      <w:r>
        <w:rPr>
          <w:spacing w:val="-1"/>
        </w:rPr>
        <w:t>el</w:t>
      </w:r>
      <w:r>
        <w:rPr>
          <w:spacing w:val="-11"/>
        </w:rPr>
        <w:t xml:space="preserve"> </w:t>
      </w:r>
      <w:r>
        <w:rPr>
          <w:spacing w:val="-1"/>
        </w:rPr>
        <w:t>espacio</w:t>
      </w:r>
      <w:r>
        <w:rPr>
          <w:spacing w:val="-14"/>
        </w:rPr>
        <w:t xml:space="preserve"> </w:t>
      </w:r>
      <w:r>
        <w:t>para</w:t>
      </w:r>
      <w:r>
        <w:rPr>
          <w:spacing w:val="-12"/>
        </w:rPr>
        <w:t xml:space="preserve"> </w:t>
      </w:r>
      <w:r>
        <w:rPr>
          <w:spacing w:val="-1"/>
        </w:rPr>
        <w:t>que</w:t>
      </w:r>
      <w:r>
        <w:rPr>
          <w:spacing w:val="-14"/>
        </w:rPr>
        <w:t xml:space="preserve"> </w:t>
      </w:r>
      <w:r w:rsidRPr="00341EAB">
        <w:rPr>
          <w:spacing w:val="-1"/>
        </w:rPr>
        <w:t>pueda</w:t>
      </w:r>
      <w:r w:rsidRPr="00341EAB">
        <w:rPr>
          <w:spacing w:val="-15"/>
        </w:rPr>
        <w:t xml:space="preserve"> </w:t>
      </w:r>
      <w:r w:rsidR="00CD3577" w:rsidRPr="00341EAB">
        <w:rPr>
          <w:spacing w:val="-15"/>
        </w:rPr>
        <w:t xml:space="preserve">tener </w:t>
      </w:r>
      <w:r w:rsidRPr="00341EAB">
        <w:rPr>
          <w:spacing w:val="-1"/>
        </w:rPr>
        <w:t>acce</w:t>
      </w:r>
      <w:r w:rsidR="00CD3577" w:rsidRPr="00341EAB">
        <w:rPr>
          <w:spacing w:val="-1"/>
        </w:rPr>
        <w:t>so</w:t>
      </w:r>
      <w:r>
        <w:rPr>
          <w:spacing w:val="-13"/>
        </w:rPr>
        <w:t xml:space="preserve"> </w:t>
      </w:r>
      <w:r>
        <w:t>a</w:t>
      </w:r>
      <w:r>
        <w:rPr>
          <w:spacing w:val="-11"/>
        </w:rPr>
        <w:t xml:space="preserve"> </w:t>
      </w:r>
      <w:r>
        <w:rPr>
          <w:spacing w:val="-1"/>
        </w:rPr>
        <w:t>la</w:t>
      </w:r>
      <w:r>
        <w:rPr>
          <w:spacing w:val="-12"/>
        </w:rPr>
        <w:t xml:space="preserve"> </w:t>
      </w:r>
      <w:r>
        <w:rPr>
          <w:spacing w:val="-1"/>
        </w:rPr>
        <w:t>información</w:t>
      </w:r>
      <w:r>
        <w:rPr>
          <w:spacing w:val="-14"/>
        </w:rPr>
        <w:t xml:space="preserve"> </w:t>
      </w:r>
      <w:r>
        <w:t>de</w:t>
      </w:r>
      <w:r>
        <w:rPr>
          <w:spacing w:val="-12"/>
        </w:rPr>
        <w:t xml:space="preserve"> </w:t>
      </w:r>
      <w:r>
        <w:rPr>
          <w:spacing w:val="-2"/>
        </w:rPr>
        <w:t>la</w:t>
      </w:r>
      <w:r>
        <w:rPr>
          <w:spacing w:val="-11"/>
        </w:rPr>
        <w:t xml:space="preserve"> </w:t>
      </w:r>
      <w:r>
        <w:rPr>
          <w:spacing w:val="-1"/>
        </w:rPr>
        <w:t>gestión</w:t>
      </w:r>
      <w:r>
        <w:rPr>
          <w:spacing w:val="65"/>
        </w:rPr>
        <w:t xml:space="preserve"> </w:t>
      </w:r>
      <w:r>
        <w:t>del</w:t>
      </w:r>
      <w:r>
        <w:rPr>
          <w:spacing w:val="66"/>
        </w:rPr>
        <w:t xml:space="preserve"> </w:t>
      </w:r>
      <w:r>
        <w:rPr>
          <w:spacing w:val="-1"/>
        </w:rPr>
        <w:t>instituto,</w:t>
      </w:r>
      <w:r>
        <w:t xml:space="preserve"> </w:t>
      </w:r>
      <w:r>
        <w:rPr>
          <w:spacing w:val="-2"/>
        </w:rPr>
        <w:t>que</w:t>
      </w:r>
      <w:r>
        <w:rPr>
          <w:spacing w:val="1"/>
        </w:rPr>
        <w:t xml:space="preserve"> </w:t>
      </w:r>
      <w:r>
        <w:rPr>
          <w:spacing w:val="-1"/>
        </w:rPr>
        <w:t>sea</w:t>
      </w:r>
      <w:r>
        <w:rPr>
          <w:spacing w:val="65"/>
        </w:rPr>
        <w:t xml:space="preserve"> </w:t>
      </w:r>
      <w:r>
        <w:t>de</w:t>
      </w:r>
      <w:r>
        <w:rPr>
          <w:spacing w:val="62"/>
        </w:rPr>
        <w:t xml:space="preserve"> </w:t>
      </w:r>
      <w:r>
        <w:t>fácil</w:t>
      </w:r>
      <w:r>
        <w:rPr>
          <w:spacing w:val="65"/>
        </w:rPr>
        <w:t xml:space="preserve"> </w:t>
      </w:r>
      <w:r>
        <w:rPr>
          <w:spacing w:val="-1"/>
        </w:rPr>
        <w:t>uso</w:t>
      </w:r>
      <w:r>
        <w:rPr>
          <w:spacing w:val="1"/>
        </w:rPr>
        <w:t xml:space="preserve"> </w:t>
      </w:r>
      <w:r>
        <w:t>y</w:t>
      </w:r>
      <w:r>
        <w:rPr>
          <w:spacing w:val="64"/>
        </w:rPr>
        <w:t xml:space="preserve"> </w:t>
      </w:r>
      <w:r>
        <w:rPr>
          <w:spacing w:val="-1"/>
        </w:rPr>
        <w:t>que</w:t>
      </w:r>
      <w:r>
        <w:rPr>
          <w:spacing w:val="62"/>
        </w:rPr>
        <w:t xml:space="preserve"> </w:t>
      </w:r>
      <w:r>
        <w:rPr>
          <w:spacing w:val="-1"/>
        </w:rPr>
        <w:t>permita</w:t>
      </w:r>
      <w:r>
        <w:rPr>
          <w:spacing w:val="1"/>
        </w:rPr>
        <w:t xml:space="preserve"> </w:t>
      </w:r>
      <w:r>
        <w:rPr>
          <w:spacing w:val="-1"/>
        </w:rPr>
        <w:t>gestionar</w:t>
      </w:r>
      <w:r>
        <w:rPr>
          <w:spacing w:val="66"/>
        </w:rPr>
        <w:t xml:space="preserve"> </w:t>
      </w:r>
      <w:r>
        <w:rPr>
          <w:spacing w:val="-1"/>
        </w:rPr>
        <w:t>solicitud</w:t>
      </w:r>
      <w:r>
        <w:rPr>
          <w:spacing w:val="65"/>
        </w:rPr>
        <w:t xml:space="preserve"> </w:t>
      </w:r>
      <w:r>
        <w:rPr>
          <w:spacing w:val="-1"/>
        </w:rPr>
        <w:t>de</w:t>
      </w:r>
      <w:r>
        <w:rPr>
          <w:spacing w:val="43"/>
        </w:rPr>
        <w:t xml:space="preserve"> </w:t>
      </w:r>
      <w:r>
        <w:rPr>
          <w:spacing w:val="-1"/>
        </w:rPr>
        <w:t>información</w:t>
      </w:r>
      <w:r>
        <w:rPr>
          <w:spacing w:val="-2"/>
        </w:rPr>
        <w:t xml:space="preserve"> </w:t>
      </w:r>
      <w:r>
        <w:t xml:space="preserve">en </w:t>
      </w:r>
      <w:r>
        <w:rPr>
          <w:spacing w:val="-1"/>
        </w:rPr>
        <w:t>línea.</w:t>
      </w:r>
    </w:p>
    <w:p w:rsidR="00D14EDD" w:rsidRPr="00341EAB" w:rsidRDefault="00D14EDD" w:rsidP="00D14EDD">
      <w:pPr>
        <w:pStyle w:val="Textoindependiente"/>
        <w:numPr>
          <w:ilvl w:val="0"/>
          <w:numId w:val="3"/>
        </w:numPr>
        <w:tabs>
          <w:tab w:val="left" w:pos="822"/>
        </w:tabs>
        <w:kinsoku w:val="0"/>
        <w:overflowPunct w:val="0"/>
        <w:spacing w:before="5" w:line="359" w:lineRule="auto"/>
        <w:ind w:right="123"/>
        <w:jc w:val="both"/>
      </w:pPr>
      <w:r w:rsidRPr="00341EAB">
        <w:rPr>
          <w:spacing w:val="-1"/>
        </w:rPr>
        <w:t>Utilizar</w:t>
      </w:r>
      <w:r w:rsidRPr="00341EAB">
        <w:rPr>
          <w:spacing w:val="58"/>
        </w:rPr>
        <w:t xml:space="preserve"> </w:t>
      </w:r>
      <w:r w:rsidRPr="00341EAB">
        <w:rPr>
          <w:spacing w:val="-1"/>
        </w:rPr>
        <w:t>aplicaciones</w:t>
      </w:r>
      <w:r w:rsidRPr="00341EAB">
        <w:rPr>
          <w:spacing w:val="58"/>
        </w:rPr>
        <w:t xml:space="preserve"> </w:t>
      </w:r>
      <w:r w:rsidRPr="00341EAB">
        <w:rPr>
          <w:spacing w:val="-1"/>
        </w:rPr>
        <w:t>informáticas</w:t>
      </w:r>
      <w:r w:rsidRPr="00341EAB">
        <w:rPr>
          <w:spacing w:val="57"/>
        </w:rPr>
        <w:t xml:space="preserve"> </w:t>
      </w:r>
      <w:r w:rsidRPr="00341EAB">
        <w:rPr>
          <w:spacing w:val="-1"/>
        </w:rPr>
        <w:t>que</w:t>
      </w:r>
      <w:r w:rsidRPr="00341EAB">
        <w:rPr>
          <w:spacing w:val="58"/>
        </w:rPr>
        <w:t xml:space="preserve"> </w:t>
      </w:r>
      <w:r w:rsidRPr="00341EAB">
        <w:rPr>
          <w:spacing w:val="-1"/>
        </w:rPr>
        <w:t>permitan</w:t>
      </w:r>
      <w:r w:rsidRPr="00341EAB">
        <w:rPr>
          <w:spacing w:val="57"/>
        </w:rPr>
        <w:t xml:space="preserve"> </w:t>
      </w:r>
      <w:r w:rsidRPr="00341EAB">
        <w:t>a</w:t>
      </w:r>
      <w:r w:rsidRPr="00341EAB">
        <w:rPr>
          <w:spacing w:val="58"/>
        </w:rPr>
        <w:t xml:space="preserve"> </w:t>
      </w:r>
      <w:r w:rsidRPr="00341EAB">
        <w:rPr>
          <w:spacing w:val="-1"/>
        </w:rPr>
        <w:t>la</w:t>
      </w:r>
      <w:r w:rsidRPr="00341EAB">
        <w:rPr>
          <w:spacing w:val="57"/>
        </w:rPr>
        <w:t xml:space="preserve"> </w:t>
      </w:r>
      <w:r w:rsidRPr="00341EAB">
        <w:rPr>
          <w:spacing w:val="-1"/>
        </w:rPr>
        <w:t>ciudadanía</w:t>
      </w:r>
      <w:r w:rsidRPr="00341EAB">
        <w:rPr>
          <w:spacing w:val="57"/>
        </w:rPr>
        <w:t xml:space="preserve"> </w:t>
      </w:r>
      <w:r w:rsidRPr="00341EAB">
        <w:rPr>
          <w:spacing w:val="-1"/>
        </w:rPr>
        <w:t>acceder a</w:t>
      </w:r>
      <w:r w:rsidRPr="00341EAB">
        <w:t xml:space="preserve"> </w:t>
      </w:r>
      <w:r w:rsidRPr="00341EAB">
        <w:rPr>
          <w:spacing w:val="-1"/>
        </w:rPr>
        <w:t>información</w:t>
      </w:r>
      <w:r w:rsidRPr="00341EAB">
        <w:t xml:space="preserve"> </w:t>
      </w:r>
      <w:r w:rsidRPr="00341EAB">
        <w:rPr>
          <w:spacing w:val="-1"/>
        </w:rPr>
        <w:t>que</w:t>
      </w:r>
      <w:r w:rsidRPr="00341EAB">
        <w:rPr>
          <w:spacing w:val="-2"/>
        </w:rPr>
        <w:t xml:space="preserve"> </w:t>
      </w:r>
      <w:r w:rsidRPr="00341EAB">
        <w:t>sea</w:t>
      </w:r>
      <w:r w:rsidRPr="00341EAB">
        <w:rPr>
          <w:spacing w:val="-3"/>
        </w:rPr>
        <w:t xml:space="preserve"> </w:t>
      </w:r>
      <w:r w:rsidRPr="00341EAB">
        <w:rPr>
          <w:spacing w:val="-1"/>
        </w:rPr>
        <w:t>editable</w:t>
      </w:r>
      <w:r w:rsidR="00AF1A84" w:rsidRPr="00341EAB">
        <w:rPr>
          <w:spacing w:val="-1"/>
        </w:rPr>
        <w:t xml:space="preserve"> y reutilizable</w:t>
      </w:r>
      <w:r w:rsidRPr="00341EAB">
        <w:rPr>
          <w:spacing w:val="-2"/>
        </w:rPr>
        <w:t xml:space="preserve"> </w:t>
      </w:r>
      <w:r w:rsidRPr="00341EAB">
        <w:t>para</w:t>
      </w:r>
      <w:r w:rsidRPr="00341EAB">
        <w:rPr>
          <w:spacing w:val="-4"/>
        </w:rPr>
        <w:t xml:space="preserve"> </w:t>
      </w:r>
      <w:r w:rsidRPr="00341EAB">
        <w:rPr>
          <w:spacing w:val="-1"/>
        </w:rPr>
        <w:t>una</w:t>
      </w:r>
      <w:r w:rsidRPr="00341EAB">
        <w:rPr>
          <w:spacing w:val="-2"/>
        </w:rPr>
        <w:t xml:space="preserve"> </w:t>
      </w:r>
      <w:r w:rsidRPr="00341EAB">
        <w:rPr>
          <w:spacing w:val="-1"/>
        </w:rPr>
        <w:t>mejor</w:t>
      </w:r>
      <w:r w:rsidRPr="00341EAB">
        <w:rPr>
          <w:spacing w:val="-3"/>
        </w:rPr>
        <w:t xml:space="preserve"> </w:t>
      </w:r>
      <w:r w:rsidRPr="00341EAB">
        <w:rPr>
          <w:spacing w:val="-1"/>
        </w:rPr>
        <w:t>rendición</w:t>
      </w:r>
      <w:r w:rsidRPr="00341EAB">
        <w:rPr>
          <w:spacing w:val="-3"/>
        </w:rPr>
        <w:t xml:space="preserve"> </w:t>
      </w:r>
      <w:r w:rsidRPr="00341EAB">
        <w:t xml:space="preserve">de </w:t>
      </w:r>
      <w:r w:rsidRPr="00341EAB">
        <w:rPr>
          <w:spacing w:val="-1"/>
        </w:rPr>
        <w:t>cuentas.</w:t>
      </w:r>
    </w:p>
    <w:p w:rsidR="00D14EDD" w:rsidRPr="003E3BF5" w:rsidRDefault="00D14EDD" w:rsidP="00D14EDD">
      <w:pPr>
        <w:pStyle w:val="Textoindependiente"/>
        <w:numPr>
          <w:ilvl w:val="0"/>
          <w:numId w:val="3"/>
        </w:numPr>
        <w:tabs>
          <w:tab w:val="left" w:pos="822"/>
        </w:tabs>
        <w:kinsoku w:val="0"/>
        <w:overflowPunct w:val="0"/>
        <w:spacing w:before="5" w:line="359" w:lineRule="auto"/>
        <w:ind w:right="123"/>
        <w:jc w:val="both"/>
      </w:pPr>
      <w:r w:rsidRPr="003E3BF5">
        <w:rPr>
          <w:spacing w:val="-1"/>
        </w:rPr>
        <w:t>Información</w:t>
      </w:r>
      <w:r w:rsidRPr="003E3BF5">
        <w:rPr>
          <w:spacing w:val="-4"/>
        </w:rPr>
        <w:t xml:space="preserve"> </w:t>
      </w:r>
      <w:r w:rsidRPr="003E3BF5">
        <w:rPr>
          <w:spacing w:val="-1"/>
        </w:rPr>
        <w:t>Unidad de</w:t>
      </w:r>
      <w:r w:rsidRPr="003E3BF5">
        <w:rPr>
          <w:spacing w:val="-4"/>
        </w:rPr>
        <w:t xml:space="preserve"> </w:t>
      </w:r>
      <w:r w:rsidRPr="003E3BF5">
        <w:rPr>
          <w:spacing w:val="-1"/>
        </w:rPr>
        <w:t>Información Pública</w:t>
      </w:r>
      <w:r>
        <w:rPr>
          <w:spacing w:val="-1"/>
        </w:rPr>
        <w:t>:</w:t>
      </w:r>
    </w:p>
    <w:p w:rsidR="00D14EDD" w:rsidRPr="003E3BF5" w:rsidRDefault="00D14EDD" w:rsidP="00202C01">
      <w:pPr>
        <w:pStyle w:val="Textoindependiente"/>
        <w:numPr>
          <w:ilvl w:val="1"/>
          <w:numId w:val="3"/>
        </w:numPr>
        <w:tabs>
          <w:tab w:val="left" w:pos="1542"/>
        </w:tabs>
        <w:kinsoku w:val="0"/>
        <w:overflowPunct w:val="0"/>
        <w:spacing w:before="140" w:line="350" w:lineRule="auto"/>
        <w:ind w:right="171"/>
        <w:jc w:val="both"/>
      </w:pPr>
      <w:r w:rsidRPr="003E3BF5">
        <w:t>El</w:t>
      </w:r>
      <w:r w:rsidRPr="003E3BF5">
        <w:rPr>
          <w:spacing w:val="-2"/>
        </w:rPr>
        <w:t xml:space="preserve"> </w:t>
      </w:r>
      <w:r w:rsidRPr="003E3BF5">
        <w:rPr>
          <w:spacing w:val="-1"/>
        </w:rPr>
        <w:t>espacio de</w:t>
      </w:r>
      <w:r w:rsidRPr="003E3BF5">
        <w:t xml:space="preserve"> </w:t>
      </w:r>
      <w:r w:rsidRPr="003E3BF5">
        <w:rPr>
          <w:spacing w:val="-1"/>
        </w:rPr>
        <w:t>acceso</w:t>
      </w:r>
      <w:r w:rsidRPr="003E3BF5">
        <w:rPr>
          <w:spacing w:val="-3"/>
        </w:rPr>
        <w:t xml:space="preserve"> </w:t>
      </w:r>
      <w:r w:rsidRPr="003E3BF5">
        <w:t xml:space="preserve">a </w:t>
      </w:r>
      <w:r w:rsidRPr="003E3BF5">
        <w:rPr>
          <w:spacing w:val="-1"/>
        </w:rPr>
        <w:t>la información</w:t>
      </w:r>
      <w:r w:rsidRPr="003E3BF5">
        <w:rPr>
          <w:spacing w:val="-2"/>
        </w:rPr>
        <w:t xml:space="preserve"> </w:t>
      </w:r>
      <w:r w:rsidR="00202C01">
        <w:rPr>
          <w:spacing w:val="-1"/>
        </w:rPr>
        <w:t>pública, estará</w:t>
      </w:r>
      <w:r w:rsidRPr="003E3BF5">
        <w:rPr>
          <w:spacing w:val="-2"/>
        </w:rPr>
        <w:t xml:space="preserve"> </w:t>
      </w:r>
      <w:r w:rsidRPr="003E3BF5">
        <w:rPr>
          <w:spacing w:val="-1"/>
        </w:rPr>
        <w:t>disponible</w:t>
      </w:r>
      <w:r w:rsidRPr="003E3BF5">
        <w:t xml:space="preserve"> </w:t>
      </w:r>
      <w:r w:rsidRPr="003E3BF5">
        <w:rPr>
          <w:spacing w:val="-1"/>
        </w:rPr>
        <w:t>en</w:t>
      </w:r>
      <w:r w:rsidRPr="003E3BF5">
        <w:rPr>
          <w:spacing w:val="-3"/>
        </w:rPr>
        <w:t xml:space="preserve"> </w:t>
      </w:r>
      <w:r w:rsidRPr="003E3BF5">
        <w:rPr>
          <w:spacing w:val="-1"/>
        </w:rPr>
        <w:t>la</w:t>
      </w:r>
      <w:r w:rsidRPr="003E3BF5">
        <w:rPr>
          <w:spacing w:val="52"/>
        </w:rPr>
        <w:t xml:space="preserve"> </w:t>
      </w:r>
      <w:r w:rsidRPr="003E3BF5">
        <w:rPr>
          <w:spacing w:val="-1"/>
        </w:rPr>
        <w:t>página</w:t>
      </w:r>
      <w:r w:rsidRPr="003E3BF5">
        <w:t xml:space="preserve"> </w:t>
      </w:r>
      <w:r w:rsidRPr="003E3BF5">
        <w:rPr>
          <w:spacing w:val="-1"/>
        </w:rPr>
        <w:t>web institucional.</w:t>
      </w:r>
    </w:p>
    <w:p w:rsidR="00D14EDD" w:rsidRPr="003E3BF5" w:rsidRDefault="00D14EDD" w:rsidP="00202C01">
      <w:pPr>
        <w:pStyle w:val="Textoindependiente"/>
        <w:numPr>
          <w:ilvl w:val="1"/>
          <w:numId w:val="3"/>
        </w:numPr>
        <w:tabs>
          <w:tab w:val="left" w:pos="1542"/>
        </w:tabs>
        <w:kinsoku w:val="0"/>
        <w:overflowPunct w:val="0"/>
        <w:spacing w:before="140" w:line="350" w:lineRule="auto"/>
        <w:ind w:right="171"/>
        <w:jc w:val="both"/>
      </w:pPr>
      <w:r w:rsidRPr="003E3BF5">
        <w:rPr>
          <w:spacing w:val="-1"/>
        </w:rPr>
        <w:t>Estarán disponibles</w:t>
      </w:r>
      <w:r w:rsidRPr="003E3BF5">
        <w:rPr>
          <w:spacing w:val="-4"/>
        </w:rPr>
        <w:t xml:space="preserve"> </w:t>
      </w:r>
      <w:r w:rsidRPr="003E3BF5">
        <w:rPr>
          <w:spacing w:val="-1"/>
        </w:rPr>
        <w:t>los</w:t>
      </w:r>
      <w:r w:rsidRPr="003E3BF5">
        <w:t xml:space="preserve"> </w:t>
      </w:r>
      <w:r w:rsidRPr="003E3BF5">
        <w:rPr>
          <w:spacing w:val="-1"/>
        </w:rPr>
        <w:t>datos de</w:t>
      </w:r>
      <w:r w:rsidRPr="003E3BF5">
        <w:t xml:space="preserve"> </w:t>
      </w:r>
      <w:r w:rsidRPr="003E3BF5">
        <w:rPr>
          <w:spacing w:val="-1"/>
        </w:rPr>
        <w:t>resultados</w:t>
      </w:r>
      <w:r w:rsidRPr="003E3BF5">
        <w:rPr>
          <w:spacing w:val="-6"/>
        </w:rPr>
        <w:t xml:space="preserve"> </w:t>
      </w:r>
      <w:r w:rsidRPr="003E3BF5">
        <w:t xml:space="preserve">de </w:t>
      </w:r>
      <w:r w:rsidRPr="003E3BF5">
        <w:rPr>
          <w:spacing w:val="-1"/>
        </w:rPr>
        <w:t>la gestión</w:t>
      </w:r>
      <w:r w:rsidRPr="003E3BF5">
        <w:t xml:space="preserve"> </w:t>
      </w:r>
      <w:r w:rsidRPr="003E3BF5">
        <w:rPr>
          <w:spacing w:val="-1"/>
        </w:rPr>
        <w:t xml:space="preserve">realizada </w:t>
      </w:r>
      <w:r w:rsidRPr="003E3BF5">
        <w:t>y</w:t>
      </w:r>
      <w:r w:rsidRPr="003E3BF5">
        <w:rPr>
          <w:spacing w:val="57"/>
        </w:rPr>
        <w:t xml:space="preserve"> </w:t>
      </w:r>
      <w:r w:rsidRPr="003E3BF5">
        <w:t>otros</w:t>
      </w:r>
      <w:r w:rsidRPr="003E3BF5">
        <w:rPr>
          <w:spacing w:val="-2"/>
        </w:rPr>
        <w:t xml:space="preserve"> </w:t>
      </w:r>
      <w:r w:rsidRPr="003E3BF5">
        <w:rPr>
          <w:spacing w:val="-1"/>
        </w:rPr>
        <w:t>de</w:t>
      </w:r>
      <w:r w:rsidRPr="003E3BF5">
        <w:rPr>
          <w:spacing w:val="-2"/>
        </w:rPr>
        <w:t xml:space="preserve"> </w:t>
      </w:r>
      <w:r w:rsidRPr="003E3BF5">
        <w:rPr>
          <w:spacing w:val="-1"/>
        </w:rPr>
        <w:t>carácter</w:t>
      </w:r>
      <w:r w:rsidRPr="003E3BF5">
        <w:rPr>
          <w:spacing w:val="-2"/>
        </w:rPr>
        <w:t xml:space="preserve"> </w:t>
      </w:r>
      <w:r w:rsidRPr="003E3BF5">
        <w:rPr>
          <w:spacing w:val="-1"/>
        </w:rPr>
        <w:t>público.</w:t>
      </w:r>
    </w:p>
    <w:p w:rsidR="00D14EDD" w:rsidRPr="003E3BF5" w:rsidRDefault="00D14EDD" w:rsidP="00202C01">
      <w:pPr>
        <w:pStyle w:val="Textoindependiente"/>
        <w:numPr>
          <w:ilvl w:val="1"/>
          <w:numId w:val="3"/>
        </w:numPr>
        <w:tabs>
          <w:tab w:val="left" w:pos="1542"/>
        </w:tabs>
        <w:kinsoku w:val="0"/>
        <w:overflowPunct w:val="0"/>
        <w:spacing w:before="140" w:line="350" w:lineRule="auto"/>
        <w:ind w:right="171"/>
        <w:jc w:val="both"/>
      </w:pPr>
      <w:r w:rsidRPr="003E3BF5">
        <w:rPr>
          <w:spacing w:val="-1"/>
        </w:rPr>
        <w:t>Información</w:t>
      </w:r>
      <w:r w:rsidRPr="003E3BF5">
        <w:rPr>
          <w:spacing w:val="-3"/>
        </w:rPr>
        <w:t xml:space="preserve"> </w:t>
      </w:r>
      <w:r w:rsidRPr="003E3BF5">
        <w:t>de</w:t>
      </w:r>
      <w:r w:rsidRPr="003E3BF5">
        <w:rPr>
          <w:spacing w:val="-3"/>
        </w:rPr>
        <w:t xml:space="preserve"> </w:t>
      </w:r>
      <w:r w:rsidRPr="003E3BF5">
        <w:rPr>
          <w:spacing w:val="-1"/>
        </w:rPr>
        <w:t>oficio</w:t>
      </w:r>
      <w:r w:rsidRPr="003E3BF5">
        <w:t xml:space="preserve"> </w:t>
      </w:r>
      <w:r w:rsidRPr="003E3BF5">
        <w:rPr>
          <w:spacing w:val="-2"/>
        </w:rPr>
        <w:t>que</w:t>
      </w:r>
      <w:r w:rsidRPr="003E3BF5">
        <w:rPr>
          <w:spacing w:val="-1"/>
        </w:rPr>
        <w:t xml:space="preserve"> exigen</w:t>
      </w:r>
      <w:r w:rsidRPr="003E3BF5">
        <w:t xml:space="preserve"> </w:t>
      </w:r>
      <w:r w:rsidRPr="003E3BF5">
        <w:rPr>
          <w:spacing w:val="-1"/>
        </w:rPr>
        <w:t>la Ley</w:t>
      </w:r>
      <w:r w:rsidRPr="003E3BF5">
        <w:rPr>
          <w:spacing w:val="-3"/>
        </w:rPr>
        <w:t xml:space="preserve"> </w:t>
      </w:r>
      <w:r w:rsidRPr="003E3BF5">
        <w:t>de</w:t>
      </w:r>
      <w:r w:rsidRPr="003E3BF5">
        <w:rPr>
          <w:spacing w:val="-1"/>
        </w:rPr>
        <w:t xml:space="preserve"> Acceso </w:t>
      </w:r>
      <w:r w:rsidRPr="003E3BF5">
        <w:t>a</w:t>
      </w:r>
      <w:r w:rsidRPr="003E3BF5">
        <w:rPr>
          <w:spacing w:val="-1"/>
        </w:rPr>
        <w:t xml:space="preserve"> la Información</w:t>
      </w:r>
      <w:r w:rsidRPr="003E3BF5">
        <w:rPr>
          <w:spacing w:val="63"/>
        </w:rPr>
        <w:t xml:space="preserve"> </w:t>
      </w:r>
      <w:r w:rsidRPr="003E3BF5">
        <w:rPr>
          <w:spacing w:val="-1"/>
        </w:rPr>
        <w:t>Pública.</w:t>
      </w:r>
    </w:p>
    <w:p w:rsidR="00D14EDD" w:rsidRPr="003E3BF5" w:rsidRDefault="00D14EDD" w:rsidP="00202C01">
      <w:pPr>
        <w:pStyle w:val="Textoindependiente"/>
        <w:numPr>
          <w:ilvl w:val="1"/>
          <w:numId w:val="3"/>
        </w:numPr>
        <w:tabs>
          <w:tab w:val="left" w:pos="1542"/>
        </w:tabs>
        <w:kinsoku w:val="0"/>
        <w:overflowPunct w:val="0"/>
        <w:spacing w:before="140" w:line="350" w:lineRule="auto"/>
        <w:ind w:right="171"/>
        <w:jc w:val="both"/>
      </w:pPr>
      <w:r w:rsidRPr="003E3BF5">
        <w:rPr>
          <w:spacing w:val="-1"/>
        </w:rPr>
        <w:t>Información</w:t>
      </w:r>
      <w:r w:rsidRPr="003E3BF5">
        <w:rPr>
          <w:spacing w:val="-4"/>
        </w:rPr>
        <w:t xml:space="preserve"> </w:t>
      </w:r>
      <w:r w:rsidRPr="003E3BF5">
        <w:rPr>
          <w:spacing w:val="-1"/>
        </w:rPr>
        <w:t>requerida</w:t>
      </w:r>
      <w:r w:rsidRPr="003E3BF5">
        <w:rPr>
          <w:spacing w:val="-3"/>
        </w:rPr>
        <w:t xml:space="preserve"> </w:t>
      </w:r>
      <w:r w:rsidRPr="003E3BF5">
        <w:t>por</w:t>
      </w:r>
      <w:r w:rsidRPr="003E3BF5">
        <w:rPr>
          <w:spacing w:val="-1"/>
        </w:rPr>
        <w:t xml:space="preserve"> la</w:t>
      </w:r>
      <w:r w:rsidRPr="003E3BF5">
        <w:rPr>
          <w:spacing w:val="-2"/>
        </w:rPr>
        <w:t xml:space="preserve"> </w:t>
      </w:r>
      <w:r w:rsidRPr="003E3BF5">
        <w:rPr>
          <w:spacing w:val="-1"/>
        </w:rPr>
        <w:t>Ley</w:t>
      </w:r>
      <w:r w:rsidRPr="003E3BF5">
        <w:rPr>
          <w:spacing w:val="-4"/>
        </w:rPr>
        <w:t xml:space="preserve"> </w:t>
      </w:r>
      <w:r w:rsidRPr="003E3BF5">
        <w:rPr>
          <w:spacing w:val="-1"/>
        </w:rPr>
        <w:t>Orgánica del</w:t>
      </w:r>
      <w:r w:rsidRPr="003E3BF5">
        <w:rPr>
          <w:spacing w:val="-3"/>
        </w:rPr>
        <w:t xml:space="preserve"> </w:t>
      </w:r>
      <w:r w:rsidRPr="003E3BF5">
        <w:rPr>
          <w:spacing w:val="-1"/>
        </w:rPr>
        <w:t>Presupuesto.</w:t>
      </w:r>
    </w:p>
    <w:p w:rsidR="00D14EDD" w:rsidRPr="003E3BF5" w:rsidRDefault="00D14EDD" w:rsidP="00202C01">
      <w:pPr>
        <w:pStyle w:val="Textoindependiente"/>
        <w:numPr>
          <w:ilvl w:val="1"/>
          <w:numId w:val="3"/>
        </w:numPr>
        <w:tabs>
          <w:tab w:val="left" w:pos="1542"/>
        </w:tabs>
        <w:kinsoku w:val="0"/>
        <w:overflowPunct w:val="0"/>
        <w:spacing w:before="140" w:line="350" w:lineRule="auto"/>
        <w:ind w:right="171"/>
        <w:jc w:val="both"/>
      </w:pPr>
      <w:r>
        <w:rPr>
          <w:spacing w:val="-1"/>
        </w:rPr>
        <w:t>Reglamento Ley Orgánica del Presupuesto</w:t>
      </w:r>
    </w:p>
    <w:p w:rsidR="00D14EDD" w:rsidRPr="003E3BF5" w:rsidRDefault="00D14EDD" w:rsidP="00D14EDD">
      <w:pPr>
        <w:pStyle w:val="Textoindependiente"/>
        <w:numPr>
          <w:ilvl w:val="1"/>
          <w:numId w:val="3"/>
        </w:numPr>
        <w:tabs>
          <w:tab w:val="left" w:pos="1542"/>
        </w:tabs>
        <w:kinsoku w:val="0"/>
        <w:overflowPunct w:val="0"/>
        <w:spacing w:before="140" w:line="350" w:lineRule="auto"/>
        <w:ind w:right="171"/>
      </w:pPr>
      <w:r w:rsidRPr="003E3BF5">
        <w:rPr>
          <w:spacing w:val="-1"/>
        </w:rPr>
        <w:t>Información requerida</w:t>
      </w:r>
      <w:r w:rsidRPr="003E3BF5">
        <w:rPr>
          <w:spacing w:val="-3"/>
        </w:rPr>
        <w:t xml:space="preserve"> </w:t>
      </w:r>
      <w:r w:rsidRPr="003E3BF5">
        <w:t>por</w:t>
      </w:r>
      <w:r w:rsidRPr="003E3BF5">
        <w:rPr>
          <w:spacing w:val="-1"/>
        </w:rPr>
        <w:t xml:space="preserve"> la Ley</w:t>
      </w:r>
      <w:r w:rsidRPr="003E3BF5">
        <w:rPr>
          <w:spacing w:val="-4"/>
        </w:rPr>
        <w:t xml:space="preserve"> </w:t>
      </w:r>
      <w:r w:rsidRPr="003E3BF5">
        <w:t>General</w:t>
      </w:r>
      <w:r w:rsidRPr="003E3BF5">
        <w:rPr>
          <w:spacing w:val="-3"/>
        </w:rPr>
        <w:t xml:space="preserve"> </w:t>
      </w:r>
      <w:r w:rsidRPr="003E3BF5">
        <w:t>del</w:t>
      </w:r>
      <w:r w:rsidRPr="003E3BF5">
        <w:rPr>
          <w:spacing w:val="-4"/>
        </w:rPr>
        <w:t xml:space="preserve"> </w:t>
      </w:r>
      <w:r w:rsidRPr="003E3BF5">
        <w:rPr>
          <w:spacing w:val="-1"/>
        </w:rPr>
        <w:t xml:space="preserve">Ingresos </w:t>
      </w:r>
      <w:r w:rsidRPr="003E3BF5">
        <w:t>y</w:t>
      </w:r>
      <w:r w:rsidRPr="003E3BF5">
        <w:rPr>
          <w:spacing w:val="-3"/>
        </w:rPr>
        <w:t xml:space="preserve"> </w:t>
      </w:r>
      <w:r w:rsidRPr="003E3BF5">
        <w:rPr>
          <w:spacing w:val="-1"/>
        </w:rPr>
        <w:t xml:space="preserve">Egresos </w:t>
      </w:r>
      <w:r w:rsidRPr="003E3BF5">
        <w:t>del</w:t>
      </w:r>
      <w:r w:rsidRPr="003E3BF5">
        <w:rPr>
          <w:spacing w:val="61"/>
        </w:rPr>
        <w:t xml:space="preserve"> </w:t>
      </w:r>
      <w:r w:rsidRPr="003E3BF5">
        <w:rPr>
          <w:spacing w:val="-1"/>
        </w:rPr>
        <w:t>Estado</w:t>
      </w:r>
      <w:r w:rsidRPr="003E3BF5">
        <w:rPr>
          <w:spacing w:val="-2"/>
        </w:rPr>
        <w:t xml:space="preserve"> </w:t>
      </w:r>
      <w:r w:rsidRPr="003E3BF5">
        <w:rPr>
          <w:spacing w:val="-1"/>
        </w:rPr>
        <w:t>que</w:t>
      </w:r>
      <w:r w:rsidRPr="003E3BF5">
        <w:rPr>
          <w:spacing w:val="-2"/>
        </w:rPr>
        <w:t xml:space="preserve"> </w:t>
      </w:r>
      <w:r w:rsidRPr="003E3BF5">
        <w:rPr>
          <w:spacing w:val="-1"/>
        </w:rPr>
        <w:t>se</w:t>
      </w:r>
      <w:r w:rsidRPr="003E3BF5">
        <w:rPr>
          <w:spacing w:val="-2"/>
        </w:rPr>
        <w:t xml:space="preserve"> </w:t>
      </w:r>
      <w:r w:rsidRPr="003E3BF5">
        <w:rPr>
          <w:spacing w:val="-1"/>
        </w:rPr>
        <w:t>encuentre</w:t>
      </w:r>
      <w:r w:rsidRPr="003E3BF5">
        <w:rPr>
          <w:spacing w:val="-3"/>
        </w:rPr>
        <w:t xml:space="preserve"> </w:t>
      </w:r>
      <w:r w:rsidRPr="003E3BF5">
        <w:rPr>
          <w:spacing w:val="-1"/>
        </w:rPr>
        <w:t>vigente.</w:t>
      </w:r>
    </w:p>
    <w:p w:rsidR="00D14EDD" w:rsidRDefault="00D14EDD" w:rsidP="00D14EDD">
      <w:pPr>
        <w:pStyle w:val="Textoindependiente"/>
        <w:kinsoku w:val="0"/>
        <w:overflowPunct w:val="0"/>
        <w:spacing w:before="0" w:line="360" w:lineRule="auto"/>
        <w:ind w:left="502" w:right="578"/>
        <w:jc w:val="both"/>
      </w:pPr>
      <w:r>
        <w:t>El</w:t>
      </w:r>
      <w:r>
        <w:rPr>
          <w:spacing w:val="-14"/>
        </w:rPr>
        <w:t xml:space="preserve"> </w:t>
      </w:r>
      <w:r>
        <w:rPr>
          <w:spacing w:val="-1"/>
        </w:rPr>
        <w:t>Instituto</w:t>
      </w:r>
      <w:r>
        <w:rPr>
          <w:spacing w:val="-12"/>
        </w:rPr>
        <w:t xml:space="preserve"> </w:t>
      </w:r>
      <w:r>
        <w:rPr>
          <w:spacing w:val="-1"/>
        </w:rPr>
        <w:t>Nacional</w:t>
      </w:r>
      <w:r>
        <w:rPr>
          <w:spacing w:val="-14"/>
        </w:rPr>
        <w:t xml:space="preserve"> </w:t>
      </w:r>
      <w:r>
        <w:t>de</w:t>
      </w:r>
      <w:r>
        <w:rPr>
          <w:spacing w:val="-15"/>
        </w:rPr>
        <w:t xml:space="preserve"> </w:t>
      </w:r>
      <w:r>
        <w:rPr>
          <w:spacing w:val="-1"/>
        </w:rPr>
        <w:t>Comercialización</w:t>
      </w:r>
      <w:r>
        <w:rPr>
          <w:spacing w:val="-12"/>
        </w:rPr>
        <w:t xml:space="preserve"> </w:t>
      </w:r>
      <w:r>
        <w:rPr>
          <w:spacing w:val="-1"/>
        </w:rPr>
        <w:t>Agrícola</w:t>
      </w:r>
      <w:r>
        <w:rPr>
          <w:spacing w:val="-8"/>
        </w:rPr>
        <w:t xml:space="preserve"> </w:t>
      </w:r>
      <w:r>
        <w:t>–INDECA-</w:t>
      </w:r>
      <w:r>
        <w:rPr>
          <w:spacing w:val="-15"/>
        </w:rPr>
        <w:t xml:space="preserve"> </w:t>
      </w:r>
      <w:r>
        <w:rPr>
          <w:spacing w:val="-1"/>
        </w:rPr>
        <w:t>cuenta</w:t>
      </w:r>
      <w:r>
        <w:rPr>
          <w:spacing w:val="-14"/>
        </w:rPr>
        <w:t xml:space="preserve"> </w:t>
      </w:r>
      <w:r>
        <w:t>con</w:t>
      </w:r>
      <w:r>
        <w:rPr>
          <w:spacing w:val="-12"/>
        </w:rPr>
        <w:t xml:space="preserve"> </w:t>
      </w:r>
      <w:r>
        <w:t>un</w:t>
      </w:r>
      <w:r>
        <w:rPr>
          <w:spacing w:val="-16"/>
        </w:rPr>
        <w:t xml:space="preserve"> </w:t>
      </w:r>
      <w:r>
        <w:rPr>
          <w:spacing w:val="-1"/>
        </w:rPr>
        <w:t>espacio</w:t>
      </w:r>
      <w:r>
        <w:rPr>
          <w:spacing w:val="59"/>
        </w:rPr>
        <w:t xml:space="preserve"> </w:t>
      </w:r>
      <w:r>
        <w:t>en</w:t>
      </w:r>
      <w:r>
        <w:rPr>
          <w:spacing w:val="19"/>
        </w:rPr>
        <w:t xml:space="preserve"> </w:t>
      </w:r>
      <w:r>
        <w:rPr>
          <w:spacing w:val="-1"/>
        </w:rPr>
        <w:t>la</w:t>
      </w:r>
      <w:r>
        <w:rPr>
          <w:spacing w:val="19"/>
        </w:rPr>
        <w:t xml:space="preserve"> </w:t>
      </w:r>
      <w:r>
        <w:rPr>
          <w:spacing w:val="-1"/>
        </w:rPr>
        <w:t>página</w:t>
      </w:r>
      <w:r>
        <w:rPr>
          <w:spacing w:val="20"/>
        </w:rPr>
        <w:t xml:space="preserve"> </w:t>
      </w:r>
      <w:r>
        <w:rPr>
          <w:spacing w:val="-1"/>
        </w:rPr>
        <w:t>web</w:t>
      </w:r>
      <w:r>
        <w:rPr>
          <w:spacing w:val="20"/>
        </w:rPr>
        <w:t xml:space="preserve"> </w:t>
      </w:r>
      <w:r>
        <w:rPr>
          <w:spacing w:val="-1"/>
        </w:rPr>
        <w:t>institucional</w:t>
      </w:r>
      <w:r>
        <w:rPr>
          <w:spacing w:val="18"/>
        </w:rPr>
        <w:t xml:space="preserve"> </w:t>
      </w:r>
      <w:r>
        <w:rPr>
          <w:spacing w:val="-1"/>
        </w:rPr>
        <w:t>en</w:t>
      </w:r>
      <w:r>
        <w:rPr>
          <w:spacing w:val="20"/>
        </w:rPr>
        <w:t xml:space="preserve"> </w:t>
      </w:r>
      <w:r>
        <w:rPr>
          <w:spacing w:val="-1"/>
        </w:rPr>
        <w:t>donde</w:t>
      </w:r>
      <w:r>
        <w:rPr>
          <w:spacing w:val="20"/>
        </w:rPr>
        <w:t xml:space="preserve"> </w:t>
      </w:r>
      <w:r>
        <w:rPr>
          <w:spacing w:val="-1"/>
        </w:rPr>
        <w:t>los</w:t>
      </w:r>
      <w:r>
        <w:rPr>
          <w:spacing w:val="17"/>
        </w:rPr>
        <w:t xml:space="preserve"> </w:t>
      </w:r>
      <w:r>
        <w:rPr>
          <w:spacing w:val="-1"/>
        </w:rPr>
        <w:t>usuarios</w:t>
      </w:r>
      <w:r>
        <w:rPr>
          <w:spacing w:val="19"/>
        </w:rPr>
        <w:t xml:space="preserve"> </w:t>
      </w:r>
      <w:r>
        <w:rPr>
          <w:spacing w:val="-1"/>
        </w:rPr>
        <w:t>pueden</w:t>
      </w:r>
      <w:r>
        <w:rPr>
          <w:spacing w:val="19"/>
        </w:rPr>
        <w:t xml:space="preserve"> </w:t>
      </w:r>
      <w:r>
        <w:rPr>
          <w:spacing w:val="-1"/>
        </w:rPr>
        <w:t>consultar</w:t>
      </w:r>
      <w:r>
        <w:rPr>
          <w:spacing w:val="16"/>
        </w:rPr>
        <w:t xml:space="preserve"> </w:t>
      </w:r>
      <w:r>
        <w:rPr>
          <w:spacing w:val="-1"/>
        </w:rPr>
        <w:t>fácilmente</w:t>
      </w:r>
      <w:r>
        <w:rPr>
          <w:spacing w:val="59"/>
        </w:rPr>
        <w:t xml:space="preserve"> </w:t>
      </w:r>
      <w:r>
        <w:rPr>
          <w:spacing w:val="-1"/>
        </w:rPr>
        <w:t>información</w:t>
      </w:r>
      <w:r>
        <w:t xml:space="preserve"> </w:t>
      </w:r>
      <w:r>
        <w:rPr>
          <w:spacing w:val="-1"/>
        </w:rPr>
        <w:t>con</w:t>
      </w:r>
      <w:r>
        <w:rPr>
          <w:spacing w:val="-2"/>
        </w:rPr>
        <w:t xml:space="preserve"> </w:t>
      </w:r>
      <w:r>
        <w:rPr>
          <w:spacing w:val="-1"/>
        </w:rPr>
        <w:t>datos</w:t>
      </w:r>
      <w:r>
        <w:rPr>
          <w:spacing w:val="-3"/>
        </w:rPr>
        <w:t xml:space="preserve"> </w:t>
      </w:r>
      <w:r>
        <w:rPr>
          <w:spacing w:val="-1"/>
        </w:rPr>
        <w:t>abiertos,</w:t>
      </w:r>
      <w:r>
        <w:rPr>
          <w:spacing w:val="2"/>
        </w:rPr>
        <w:t xml:space="preserve"> </w:t>
      </w:r>
      <w:r>
        <w:rPr>
          <w:spacing w:val="-1"/>
        </w:rPr>
        <w:t>los</w:t>
      </w:r>
      <w:r>
        <w:t xml:space="preserve"> </w:t>
      </w:r>
      <w:r>
        <w:rPr>
          <w:spacing w:val="-1"/>
        </w:rPr>
        <w:t xml:space="preserve">cuales </w:t>
      </w:r>
      <w:r>
        <w:rPr>
          <w:spacing w:val="-2"/>
        </w:rPr>
        <w:t xml:space="preserve">se </w:t>
      </w:r>
      <w:r>
        <w:rPr>
          <w:spacing w:val="-1"/>
        </w:rPr>
        <w:t>describen</w:t>
      </w:r>
      <w:r>
        <w:rPr>
          <w:spacing w:val="-2"/>
        </w:rPr>
        <w:t xml:space="preserve"> </w:t>
      </w:r>
      <w:r>
        <w:t xml:space="preserve">a </w:t>
      </w:r>
      <w:r>
        <w:rPr>
          <w:spacing w:val="-1"/>
        </w:rPr>
        <w:t>continuación:</w:t>
      </w:r>
    </w:p>
    <w:p w:rsidR="00D14EDD" w:rsidRDefault="00D14EDD" w:rsidP="00D14EDD">
      <w:pPr>
        <w:pStyle w:val="Textoindependiente"/>
        <w:kinsoku w:val="0"/>
        <w:overflowPunct w:val="0"/>
        <w:spacing w:before="10"/>
        <w:ind w:left="0"/>
        <w:rPr>
          <w:sz w:val="9"/>
          <w:szCs w:val="9"/>
        </w:rPr>
      </w:pPr>
    </w:p>
    <w:p w:rsidR="00D14EDD" w:rsidRDefault="00D14EDD" w:rsidP="00D14EDD">
      <w:pPr>
        <w:pStyle w:val="Textoindependiente"/>
        <w:kinsoku w:val="0"/>
        <w:overflowPunct w:val="0"/>
        <w:spacing w:before="4"/>
        <w:ind w:left="0"/>
        <w:rPr>
          <w:sz w:val="25"/>
          <w:szCs w:val="25"/>
        </w:rPr>
      </w:pPr>
    </w:p>
    <w:p w:rsidR="00D14EDD" w:rsidRDefault="00D14EDD" w:rsidP="00876572">
      <w:pPr>
        <w:pStyle w:val="Ttulo1"/>
        <w:numPr>
          <w:ilvl w:val="0"/>
          <w:numId w:val="4"/>
        </w:numPr>
        <w:tabs>
          <w:tab w:val="left" w:pos="822"/>
        </w:tabs>
        <w:kinsoku w:val="0"/>
        <w:overflowPunct w:val="0"/>
        <w:spacing w:line="258" w:lineRule="auto"/>
        <w:ind w:right="171"/>
        <w:rPr>
          <w:spacing w:val="-1"/>
        </w:rPr>
      </w:pPr>
      <w:r w:rsidRPr="00876572">
        <w:t>Proceso</w:t>
      </w:r>
      <w:r>
        <w:rPr>
          <w:spacing w:val="-1"/>
        </w:rPr>
        <w:t>s</w:t>
      </w:r>
      <w:r>
        <w:rPr>
          <w:spacing w:val="-4"/>
        </w:rPr>
        <w:t xml:space="preserve"> </w:t>
      </w:r>
      <w:r>
        <w:t>de</w:t>
      </w:r>
      <w:r>
        <w:rPr>
          <w:spacing w:val="-4"/>
        </w:rPr>
        <w:t xml:space="preserve"> </w:t>
      </w:r>
      <w:r>
        <w:rPr>
          <w:spacing w:val="-2"/>
        </w:rPr>
        <w:t>Compras</w:t>
      </w:r>
      <w:r>
        <w:rPr>
          <w:spacing w:val="-1"/>
        </w:rPr>
        <w:t xml:space="preserve"> </w:t>
      </w:r>
      <w:r>
        <w:t>y</w:t>
      </w:r>
      <w:r>
        <w:rPr>
          <w:spacing w:val="-11"/>
        </w:rPr>
        <w:t xml:space="preserve"> </w:t>
      </w:r>
      <w:r>
        <w:rPr>
          <w:spacing w:val="-1"/>
        </w:rPr>
        <w:t>Contrataciones</w:t>
      </w:r>
    </w:p>
    <w:p w:rsidR="00876572" w:rsidRPr="00876572" w:rsidRDefault="00876572" w:rsidP="00876572"/>
    <w:p w:rsidR="00D14EDD" w:rsidRPr="00D01CFF" w:rsidRDefault="00D14EDD" w:rsidP="00D14EDD">
      <w:pPr>
        <w:pStyle w:val="Ttulo1"/>
        <w:kinsoku w:val="0"/>
        <w:overflowPunct w:val="0"/>
        <w:spacing w:line="360" w:lineRule="auto"/>
        <w:ind w:left="426" w:firstLine="0"/>
        <w:jc w:val="both"/>
        <w:rPr>
          <w:b w:val="0"/>
          <w:spacing w:val="-1"/>
        </w:rPr>
      </w:pPr>
      <w:r w:rsidRPr="00D01CFF">
        <w:rPr>
          <w:b w:val="0"/>
          <w:spacing w:val="-1"/>
        </w:rPr>
        <w:t>De conformidad con</w:t>
      </w:r>
      <w:r w:rsidRPr="00D01CFF">
        <w:rPr>
          <w:b w:val="0"/>
        </w:rPr>
        <w:t xml:space="preserve"> </w:t>
      </w:r>
      <w:r w:rsidRPr="00D01CFF">
        <w:rPr>
          <w:b w:val="0"/>
          <w:spacing w:val="-1"/>
        </w:rPr>
        <w:t>lo</w:t>
      </w:r>
      <w:r w:rsidRPr="00D01CFF">
        <w:rPr>
          <w:b w:val="0"/>
          <w:spacing w:val="-3"/>
        </w:rPr>
        <w:t xml:space="preserve"> </w:t>
      </w:r>
      <w:r w:rsidRPr="00D01CFF">
        <w:rPr>
          <w:b w:val="0"/>
          <w:spacing w:val="-1"/>
        </w:rPr>
        <w:t>establecido</w:t>
      </w:r>
      <w:r w:rsidRPr="00D01CFF">
        <w:rPr>
          <w:b w:val="0"/>
          <w:spacing w:val="1"/>
        </w:rPr>
        <w:t xml:space="preserve"> </w:t>
      </w:r>
      <w:r w:rsidRPr="00D01CFF">
        <w:rPr>
          <w:b w:val="0"/>
          <w:spacing w:val="-1"/>
        </w:rPr>
        <w:t xml:space="preserve">en </w:t>
      </w:r>
      <w:r w:rsidRPr="00D01CFF">
        <w:rPr>
          <w:b w:val="0"/>
        </w:rPr>
        <w:t>el</w:t>
      </w:r>
      <w:r w:rsidRPr="00D01CFF">
        <w:rPr>
          <w:b w:val="0"/>
          <w:spacing w:val="-1"/>
        </w:rPr>
        <w:t xml:space="preserve"> Decreto</w:t>
      </w:r>
      <w:r w:rsidRPr="00D01CFF">
        <w:rPr>
          <w:b w:val="0"/>
        </w:rPr>
        <w:t xml:space="preserve"> </w:t>
      </w:r>
      <w:r w:rsidRPr="00D01CFF">
        <w:rPr>
          <w:b w:val="0"/>
          <w:spacing w:val="-1"/>
        </w:rPr>
        <w:t xml:space="preserve">número </w:t>
      </w:r>
      <w:r w:rsidRPr="00D01CFF">
        <w:rPr>
          <w:b w:val="0"/>
        </w:rPr>
        <w:t>57-2008</w:t>
      </w:r>
      <w:r w:rsidRPr="00D01CFF">
        <w:rPr>
          <w:b w:val="0"/>
          <w:spacing w:val="-1"/>
        </w:rPr>
        <w:t xml:space="preserve"> del</w:t>
      </w:r>
      <w:r w:rsidRPr="00D01CFF">
        <w:rPr>
          <w:b w:val="0"/>
          <w:spacing w:val="-2"/>
        </w:rPr>
        <w:t xml:space="preserve"> </w:t>
      </w:r>
      <w:r w:rsidRPr="00D01CFF">
        <w:rPr>
          <w:b w:val="0"/>
          <w:spacing w:val="-1"/>
        </w:rPr>
        <w:t>Congreso</w:t>
      </w:r>
      <w:r w:rsidRPr="00D01CFF">
        <w:rPr>
          <w:b w:val="0"/>
        </w:rPr>
        <w:t xml:space="preserve"> </w:t>
      </w:r>
      <w:r w:rsidRPr="00D01CFF">
        <w:rPr>
          <w:b w:val="0"/>
          <w:spacing w:val="-1"/>
        </w:rPr>
        <w:t>de</w:t>
      </w:r>
      <w:r w:rsidRPr="00D01CFF">
        <w:rPr>
          <w:b w:val="0"/>
          <w:spacing w:val="75"/>
        </w:rPr>
        <w:t xml:space="preserve"> </w:t>
      </w:r>
      <w:r w:rsidRPr="00D01CFF">
        <w:rPr>
          <w:b w:val="0"/>
          <w:spacing w:val="-1"/>
        </w:rPr>
        <w:t>la</w:t>
      </w:r>
      <w:r w:rsidRPr="00D01CFF">
        <w:rPr>
          <w:b w:val="0"/>
          <w:spacing w:val="56"/>
        </w:rPr>
        <w:t xml:space="preserve"> </w:t>
      </w:r>
      <w:r w:rsidRPr="00D01CFF">
        <w:rPr>
          <w:b w:val="0"/>
          <w:spacing w:val="-1"/>
        </w:rPr>
        <w:t>República</w:t>
      </w:r>
      <w:r w:rsidRPr="00D01CFF">
        <w:rPr>
          <w:b w:val="0"/>
          <w:spacing w:val="56"/>
        </w:rPr>
        <w:t xml:space="preserve"> </w:t>
      </w:r>
      <w:r w:rsidRPr="00D01CFF">
        <w:rPr>
          <w:b w:val="0"/>
          <w:spacing w:val="-1"/>
        </w:rPr>
        <w:t>de</w:t>
      </w:r>
      <w:r w:rsidRPr="00D01CFF">
        <w:rPr>
          <w:b w:val="0"/>
          <w:spacing w:val="57"/>
        </w:rPr>
        <w:t xml:space="preserve"> </w:t>
      </w:r>
      <w:r w:rsidRPr="00D01CFF">
        <w:rPr>
          <w:b w:val="0"/>
          <w:spacing w:val="-1"/>
        </w:rPr>
        <w:t>Guatemala,</w:t>
      </w:r>
      <w:r w:rsidRPr="00D01CFF">
        <w:rPr>
          <w:b w:val="0"/>
          <w:spacing w:val="56"/>
        </w:rPr>
        <w:t xml:space="preserve"> </w:t>
      </w:r>
      <w:r w:rsidRPr="00D01CFF">
        <w:rPr>
          <w:b w:val="0"/>
          <w:spacing w:val="-1"/>
        </w:rPr>
        <w:t>Ley</w:t>
      </w:r>
      <w:r w:rsidRPr="00D01CFF">
        <w:rPr>
          <w:b w:val="0"/>
          <w:spacing w:val="54"/>
        </w:rPr>
        <w:t xml:space="preserve"> </w:t>
      </w:r>
      <w:r w:rsidRPr="00D01CFF">
        <w:rPr>
          <w:b w:val="0"/>
        </w:rPr>
        <w:t>de</w:t>
      </w:r>
      <w:r w:rsidRPr="00D01CFF">
        <w:rPr>
          <w:b w:val="0"/>
          <w:spacing w:val="56"/>
        </w:rPr>
        <w:t xml:space="preserve"> </w:t>
      </w:r>
      <w:r w:rsidRPr="00D01CFF">
        <w:rPr>
          <w:b w:val="0"/>
          <w:spacing w:val="-1"/>
        </w:rPr>
        <w:t>Acceso</w:t>
      </w:r>
      <w:r w:rsidRPr="00D01CFF">
        <w:rPr>
          <w:b w:val="0"/>
          <w:spacing w:val="56"/>
        </w:rPr>
        <w:t xml:space="preserve"> </w:t>
      </w:r>
      <w:r w:rsidRPr="00D01CFF">
        <w:rPr>
          <w:b w:val="0"/>
        </w:rPr>
        <w:t>a</w:t>
      </w:r>
      <w:r w:rsidRPr="00D01CFF">
        <w:rPr>
          <w:b w:val="0"/>
          <w:spacing w:val="57"/>
        </w:rPr>
        <w:t xml:space="preserve"> </w:t>
      </w:r>
      <w:r w:rsidRPr="00D01CFF">
        <w:rPr>
          <w:b w:val="0"/>
          <w:spacing w:val="-1"/>
        </w:rPr>
        <w:t>la</w:t>
      </w:r>
      <w:r w:rsidRPr="00D01CFF">
        <w:rPr>
          <w:b w:val="0"/>
          <w:spacing w:val="54"/>
        </w:rPr>
        <w:t xml:space="preserve"> </w:t>
      </w:r>
      <w:r w:rsidRPr="00D01CFF">
        <w:rPr>
          <w:b w:val="0"/>
          <w:spacing w:val="-1"/>
        </w:rPr>
        <w:t>Información</w:t>
      </w:r>
      <w:r w:rsidRPr="00D01CFF">
        <w:rPr>
          <w:b w:val="0"/>
          <w:spacing w:val="55"/>
        </w:rPr>
        <w:t xml:space="preserve"> </w:t>
      </w:r>
      <w:r w:rsidRPr="00D01CFF">
        <w:rPr>
          <w:b w:val="0"/>
          <w:spacing w:val="-1"/>
        </w:rPr>
        <w:t>Pública,</w:t>
      </w:r>
      <w:r w:rsidRPr="00D01CFF">
        <w:rPr>
          <w:b w:val="0"/>
          <w:spacing w:val="56"/>
        </w:rPr>
        <w:t xml:space="preserve"> </w:t>
      </w:r>
      <w:r w:rsidRPr="00D01CFF">
        <w:rPr>
          <w:b w:val="0"/>
          <w:spacing w:val="-1"/>
        </w:rPr>
        <w:t>capítulo</w:t>
      </w:r>
      <w:r w:rsidRPr="00D01CFF">
        <w:rPr>
          <w:b w:val="0"/>
          <w:spacing w:val="54"/>
        </w:rPr>
        <w:t xml:space="preserve"> </w:t>
      </w:r>
      <w:r w:rsidRPr="00D01CFF">
        <w:rPr>
          <w:b w:val="0"/>
          <w:spacing w:val="-1"/>
        </w:rPr>
        <w:t>segundo,</w:t>
      </w:r>
      <w:r w:rsidRPr="00D01CFF">
        <w:rPr>
          <w:b w:val="0"/>
          <w:spacing w:val="28"/>
        </w:rPr>
        <w:t xml:space="preserve"> </w:t>
      </w:r>
      <w:r w:rsidRPr="00D01CFF">
        <w:rPr>
          <w:b w:val="0"/>
          <w:spacing w:val="-1"/>
        </w:rPr>
        <w:t>artículo</w:t>
      </w:r>
      <w:r w:rsidRPr="00D01CFF">
        <w:rPr>
          <w:b w:val="0"/>
          <w:spacing w:val="30"/>
        </w:rPr>
        <w:t xml:space="preserve"> </w:t>
      </w:r>
      <w:r w:rsidRPr="00D01CFF">
        <w:rPr>
          <w:b w:val="0"/>
          <w:spacing w:val="-1"/>
        </w:rPr>
        <w:t>10,</w:t>
      </w:r>
      <w:r w:rsidRPr="00D01CFF">
        <w:rPr>
          <w:b w:val="0"/>
          <w:spacing w:val="28"/>
        </w:rPr>
        <w:t xml:space="preserve"> </w:t>
      </w:r>
      <w:r w:rsidRPr="00D01CFF">
        <w:rPr>
          <w:b w:val="0"/>
          <w:spacing w:val="-1"/>
        </w:rPr>
        <w:t>establece</w:t>
      </w:r>
      <w:r w:rsidRPr="00D01CFF">
        <w:rPr>
          <w:b w:val="0"/>
          <w:spacing w:val="31"/>
        </w:rPr>
        <w:t xml:space="preserve"> </w:t>
      </w:r>
      <w:r w:rsidRPr="00D01CFF">
        <w:rPr>
          <w:b w:val="0"/>
          <w:spacing w:val="-1"/>
        </w:rPr>
        <w:t>en</w:t>
      </w:r>
      <w:r w:rsidRPr="00D01CFF">
        <w:rPr>
          <w:b w:val="0"/>
          <w:spacing w:val="32"/>
        </w:rPr>
        <w:t xml:space="preserve"> </w:t>
      </w:r>
      <w:r w:rsidRPr="00D01CFF">
        <w:rPr>
          <w:b w:val="0"/>
        </w:rPr>
        <w:t>el</w:t>
      </w:r>
      <w:r w:rsidRPr="00D01CFF">
        <w:rPr>
          <w:b w:val="0"/>
          <w:spacing w:val="27"/>
        </w:rPr>
        <w:t xml:space="preserve"> </w:t>
      </w:r>
      <w:r w:rsidRPr="00D01CFF">
        <w:rPr>
          <w:b w:val="0"/>
          <w:spacing w:val="-1"/>
        </w:rPr>
        <w:t>numeral</w:t>
      </w:r>
      <w:r w:rsidRPr="00D01CFF">
        <w:rPr>
          <w:b w:val="0"/>
          <w:spacing w:val="29"/>
        </w:rPr>
        <w:t xml:space="preserve"> </w:t>
      </w:r>
      <w:r w:rsidRPr="00D01CFF">
        <w:rPr>
          <w:b w:val="0"/>
        </w:rPr>
        <w:t>22,</w:t>
      </w:r>
      <w:r w:rsidRPr="00D01CFF">
        <w:rPr>
          <w:b w:val="0"/>
          <w:spacing w:val="28"/>
        </w:rPr>
        <w:t xml:space="preserve"> </w:t>
      </w:r>
      <w:r w:rsidRPr="00D01CFF">
        <w:rPr>
          <w:b w:val="0"/>
          <w:spacing w:val="-1"/>
        </w:rPr>
        <w:t>que</w:t>
      </w:r>
      <w:r w:rsidRPr="00D01CFF">
        <w:rPr>
          <w:b w:val="0"/>
          <w:spacing w:val="32"/>
        </w:rPr>
        <w:t xml:space="preserve"> </w:t>
      </w:r>
      <w:r w:rsidRPr="00D01CFF">
        <w:rPr>
          <w:b w:val="0"/>
        </w:rPr>
        <w:t>el</w:t>
      </w:r>
      <w:r w:rsidRPr="00D01CFF">
        <w:rPr>
          <w:b w:val="0"/>
          <w:spacing w:val="29"/>
        </w:rPr>
        <w:t xml:space="preserve"> </w:t>
      </w:r>
      <w:r w:rsidRPr="00D01CFF">
        <w:rPr>
          <w:b w:val="0"/>
          <w:spacing w:val="-1"/>
        </w:rPr>
        <w:t>listado</w:t>
      </w:r>
      <w:r w:rsidRPr="00D01CFF">
        <w:rPr>
          <w:b w:val="0"/>
          <w:spacing w:val="28"/>
        </w:rPr>
        <w:t xml:space="preserve"> </w:t>
      </w:r>
      <w:r w:rsidRPr="00D01CFF">
        <w:rPr>
          <w:b w:val="0"/>
          <w:spacing w:val="-1"/>
        </w:rPr>
        <w:t>de</w:t>
      </w:r>
      <w:r w:rsidRPr="00D01CFF">
        <w:rPr>
          <w:b w:val="0"/>
          <w:spacing w:val="31"/>
        </w:rPr>
        <w:t xml:space="preserve"> </w:t>
      </w:r>
      <w:r w:rsidRPr="00D01CFF">
        <w:rPr>
          <w:b w:val="0"/>
          <w:spacing w:val="-1"/>
        </w:rPr>
        <w:t>las</w:t>
      </w:r>
      <w:r w:rsidRPr="00D01CFF">
        <w:rPr>
          <w:b w:val="0"/>
          <w:spacing w:val="32"/>
        </w:rPr>
        <w:t xml:space="preserve"> </w:t>
      </w:r>
      <w:r w:rsidRPr="00D01CFF">
        <w:rPr>
          <w:b w:val="0"/>
          <w:spacing w:val="-1"/>
        </w:rPr>
        <w:t>compras</w:t>
      </w:r>
      <w:r w:rsidRPr="00D01CFF">
        <w:rPr>
          <w:b w:val="0"/>
          <w:spacing w:val="59"/>
        </w:rPr>
        <w:t xml:space="preserve"> </w:t>
      </w:r>
      <w:r w:rsidRPr="00D01CFF">
        <w:rPr>
          <w:b w:val="0"/>
          <w:spacing w:val="-1"/>
        </w:rPr>
        <w:t>directas</w:t>
      </w:r>
      <w:r w:rsidRPr="00D01CFF">
        <w:rPr>
          <w:b w:val="0"/>
          <w:spacing w:val="57"/>
        </w:rPr>
        <w:t xml:space="preserve"> </w:t>
      </w:r>
      <w:r w:rsidRPr="00D01CFF">
        <w:rPr>
          <w:b w:val="0"/>
          <w:spacing w:val="-1"/>
        </w:rPr>
        <w:t>realizadas</w:t>
      </w:r>
      <w:r w:rsidRPr="00D01CFF">
        <w:rPr>
          <w:b w:val="0"/>
          <w:spacing w:val="57"/>
        </w:rPr>
        <w:t xml:space="preserve"> </w:t>
      </w:r>
      <w:r w:rsidRPr="00D01CFF">
        <w:rPr>
          <w:b w:val="0"/>
          <w:spacing w:val="-1"/>
        </w:rPr>
        <w:t>por</w:t>
      </w:r>
      <w:r w:rsidRPr="00D01CFF">
        <w:rPr>
          <w:b w:val="0"/>
          <w:spacing w:val="56"/>
        </w:rPr>
        <w:t xml:space="preserve"> </w:t>
      </w:r>
      <w:r w:rsidRPr="00D01CFF">
        <w:rPr>
          <w:b w:val="0"/>
          <w:spacing w:val="-1"/>
        </w:rPr>
        <w:t>las</w:t>
      </w:r>
      <w:r w:rsidRPr="00D01CFF">
        <w:rPr>
          <w:b w:val="0"/>
          <w:spacing w:val="57"/>
        </w:rPr>
        <w:t xml:space="preserve"> </w:t>
      </w:r>
      <w:r w:rsidRPr="00D01CFF">
        <w:rPr>
          <w:b w:val="0"/>
          <w:spacing w:val="-1"/>
        </w:rPr>
        <w:t>dependencias</w:t>
      </w:r>
      <w:r w:rsidRPr="00D01CFF">
        <w:rPr>
          <w:b w:val="0"/>
          <w:spacing w:val="56"/>
        </w:rPr>
        <w:t xml:space="preserve"> </w:t>
      </w:r>
      <w:r w:rsidRPr="00D01CFF">
        <w:rPr>
          <w:b w:val="0"/>
          <w:spacing w:val="-1"/>
        </w:rPr>
        <w:t>de</w:t>
      </w:r>
      <w:r w:rsidRPr="00D01CFF">
        <w:rPr>
          <w:b w:val="0"/>
          <w:spacing w:val="57"/>
        </w:rPr>
        <w:t xml:space="preserve"> </w:t>
      </w:r>
      <w:r w:rsidRPr="00D01CFF">
        <w:rPr>
          <w:b w:val="0"/>
          <w:spacing w:val="-1"/>
        </w:rPr>
        <w:t>los</w:t>
      </w:r>
      <w:r w:rsidRPr="00D01CFF">
        <w:rPr>
          <w:b w:val="0"/>
          <w:spacing w:val="57"/>
        </w:rPr>
        <w:t xml:space="preserve"> </w:t>
      </w:r>
      <w:r w:rsidRPr="00D01CFF">
        <w:rPr>
          <w:b w:val="0"/>
          <w:spacing w:val="-1"/>
        </w:rPr>
        <w:t>sujetos</w:t>
      </w:r>
      <w:r w:rsidRPr="00D01CFF">
        <w:rPr>
          <w:b w:val="0"/>
          <w:spacing w:val="57"/>
        </w:rPr>
        <w:t xml:space="preserve"> </w:t>
      </w:r>
      <w:r w:rsidRPr="00D01CFF">
        <w:rPr>
          <w:b w:val="0"/>
          <w:spacing w:val="-1"/>
        </w:rPr>
        <w:t>obligados,</w:t>
      </w:r>
      <w:r w:rsidRPr="00D01CFF">
        <w:rPr>
          <w:b w:val="0"/>
          <w:spacing w:val="58"/>
        </w:rPr>
        <w:t xml:space="preserve"> </w:t>
      </w:r>
      <w:r w:rsidRPr="00D01CFF">
        <w:rPr>
          <w:b w:val="0"/>
          <w:spacing w:val="-1"/>
        </w:rPr>
        <w:t>deberá</w:t>
      </w:r>
      <w:r w:rsidRPr="00D01CFF">
        <w:rPr>
          <w:b w:val="0"/>
          <w:spacing w:val="57"/>
        </w:rPr>
        <w:t xml:space="preserve"> </w:t>
      </w:r>
      <w:r w:rsidRPr="00D01CFF">
        <w:rPr>
          <w:b w:val="0"/>
          <w:spacing w:val="-1"/>
        </w:rPr>
        <w:t>ser</w:t>
      </w:r>
      <w:r w:rsidRPr="00D01CFF">
        <w:rPr>
          <w:b w:val="0"/>
          <w:spacing w:val="69"/>
        </w:rPr>
        <w:t xml:space="preserve"> </w:t>
      </w:r>
      <w:r w:rsidRPr="00D01CFF">
        <w:rPr>
          <w:b w:val="0"/>
          <w:spacing w:val="-1"/>
        </w:rPr>
        <w:t>consultada</w:t>
      </w:r>
      <w:r w:rsidRPr="00D01CFF">
        <w:rPr>
          <w:b w:val="0"/>
          <w:spacing w:val="37"/>
        </w:rPr>
        <w:t xml:space="preserve"> </w:t>
      </w:r>
      <w:r w:rsidRPr="00D01CFF">
        <w:rPr>
          <w:b w:val="0"/>
          <w:spacing w:val="-1"/>
        </w:rPr>
        <w:t>de</w:t>
      </w:r>
      <w:r w:rsidRPr="00D01CFF">
        <w:rPr>
          <w:b w:val="0"/>
          <w:spacing w:val="38"/>
        </w:rPr>
        <w:t xml:space="preserve"> </w:t>
      </w:r>
      <w:r w:rsidRPr="00D01CFF">
        <w:rPr>
          <w:b w:val="0"/>
          <w:spacing w:val="-1"/>
        </w:rPr>
        <w:t>manera</w:t>
      </w:r>
      <w:r w:rsidRPr="00D01CFF">
        <w:rPr>
          <w:b w:val="0"/>
          <w:spacing w:val="36"/>
        </w:rPr>
        <w:t xml:space="preserve"> </w:t>
      </w:r>
      <w:r w:rsidRPr="00D01CFF">
        <w:rPr>
          <w:b w:val="0"/>
          <w:spacing w:val="-1"/>
        </w:rPr>
        <w:t>directa</w:t>
      </w:r>
      <w:r w:rsidRPr="00D01CFF">
        <w:rPr>
          <w:b w:val="0"/>
          <w:spacing w:val="39"/>
        </w:rPr>
        <w:t xml:space="preserve"> </w:t>
      </w:r>
      <w:r w:rsidRPr="00D01CFF">
        <w:rPr>
          <w:b w:val="0"/>
        </w:rPr>
        <w:t>o</w:t>
      </w:r>
      <w:r w:rsidRPr="00D01CFF">
        <w:rPr>
          <w:b w:val="0"/>
          <w:spacing w:val="38"/>
        </w:rPr>
        <w:t xml:space="preserve"> </w:t>
      </w:r>
      <w:r w:rsidRPr="00D01CFF">
        <w:rPr>
          <w:b w:val="0"/>
        </w:rPr>
        <w:t>a</w:t>
      </w:r>
      <w:r w:rsidRPr="00D01CFF">
        <w:rPr>
          <w:b w:val="0"/>
          <w:spacing w:val="37"/>
        </w:rPr>
        <w:t xml:space="preserve"> </w:t>
      </w:r>
      <w:r w:rsidRPr="00D01CFF">
        <w:rPr>
          <w:b w:val="0"/>
          <w:spacing w:val="-1"/>
        </w:rPr>
        <w:t>través</w:t>
      </w:r>
      <w:r w:rsidRPr="00D01CFF">
        <w:rPr>
          <w:b w:val="0"/>
          <w:spacing w:val="37"/>
        </w:rPr>
        <w:t xml:space="preserve"> </w:t>
      </w:r>
      <w:r w:rsidRPr="00D01CFF">
        <w:rPr>
          <w:b w:val="0"/>
        </w:rPr>
        <w:t>de</w:t>
      </w:r>
      <w:r w:rsidRPr="00D01CFF">
        <w:rPr>
          <w:b w:val="0"/>
          <w:spacing w:val="36"/>
        </w:rPr>
        <w:t xml:space="preserve"> </w:t>
      </w:r>
      <w:r w:rsidRPr="00D01CFF">
        <w:rPr>
          <w:b w:val="0"/>
          <w:spacing w:val="-1"/>
        </w:rPr>
        <w:t>los</w:t>
      </w:r>
      <w:r w:rsidRPr="00D01CFF">
        <w:rPr>
          <w:b w:val="0"/>
          <w:spacing w:val="38"/>
        </w:rPr>
        <w:t xml:space="preserve"> </w:t>
      </w:r>
      <w:r w:rsidRPr="00D01CFF">
        <w:rPr>
          <w:b w:val="0"/>
          <w:spacing w:val="-1"/>
        </w:rPr>
        <w:t>portales</w:t>
      </w:r>
      <w:r w:rsidRPr="00D01CFF">
        <w:rPr>
          <w:b w:val="0"/>
          <w:spacing w:val="38"/>
        </w:rPr>
        <w:t xml:space="preserve"> </w:t>
      </w:r>
      <w:r w:rsidRPr="00D01CFF">
        <w:rPr>
          <w:b w:val="0"/>
          <w:spacing w:val="-1"/>
        </w:rPr>
        <w:t>electrónicos;</w:t>
      </w:r>
      <w:r w:rsidRPr="00D01CFF">
        <w:rPr>
          <w:b w:val="0"/>
          <w:spacing w:val="38"/>
        </w:rPr>
        <w:t xml:space="preserve"> </w:t>
      </w:r>
      <w:r w:rsidRPr="00D01CFF">
        <w:rPr>
          <w:b w:val="0"/>
          <w:spacing w:val="-1"/>
        </w:rPr>
        <w:t>asimismo</w:t>
      </w:r>
      <w:r w:rsidRPr="00D01CFF">
        <w:rPr>
          <w:b w:val="0"/>
          <w:spacing w:val="59"/>
        </w:rPr>
        <w:t xml:space="preserve"> </w:t>
      </w:r>
      <w:r w:rsidRPr="00D01CFF">
        <w:rPr>
          <w:b w:val="0"/>
          <w:spacing w:val="-1"/>
        </w:rPr>
        <w:t>realiza</w:t>
      </w:r>
      <w:r w:rsidRPr="00D01CFF">
        <w:rPr>
          <w:b w:val="0"/>
          <w:spacing w:val="58"/>
        </w:rPr>
        <w:t xml:space="preserve"> </w:t>
      </w:r>
      <w:r w:rsidRPr="00D01CFF">
        <w:rPr>
          <w:b w:val="0"/>
          <w:spacing w:val="-1"/>
        </w:rPr>
        <w:t>las</w:t>
      </w:r>
      <w:r w:rsidRPr="00D01CFF">
        <w:rPr>
          <w:b w:val="0"/>
          <w:spacing w:val="58"/>
        </w:rPr>
        <w:t xml:space="preserve"> </w:t>
      </w:r>
      <w:r w:rsidRPr="00D01CFF">
        <w:rPr>
          <w:b w:val="0"/>
          <w:spacing w:val="-1"/>
        </w:rPr>
        <w:t>publicaciones</w:t>
      </w:r>
      <w:r w:rsidRPr="00D01CFF">
        <w:rPr>
          <w:b w:val="0"/>
          <w:spacing w:val="58"/>
        </w:rPr>
        <w:t xml:space="preserve"> </w:t>
      </w:r>
      <w:r w:rsidRPr="00D01CFF">
        <w:rPr>
          <w:b w:val="0"/>
          <w:spacing w:val="-1"/>
        </w:rPr>
        <w:t>correspondientes</w:t>
      </w:r>
      <w:r w:rsidRPr="00D01CFF">
        <w:rPr>
          <w:b w:val="0"/>
          <w:spacing w:val="55"/>
        </w:rPr>
        <w:t xml:space="preserve"> </w:t>
      </w:r>
      <w:r w:rsidRPr="00D01CFF">
        <w:rPr>
          <w:b w:val="0"/>
        </w:rPr>
        <w:t>en</w:t>
      </w:r>
      <w:r w:rsidRPr="00D01CFF">
        <w:rPr>
          <w:b w:val="0"/>
          <w:spacing w:val="58"/>
        </w:rPr>
        <w:t xml:space="preserve"> </w:t>
      </w:r>
      <w:r w:rsidRPr="00D01CFF">
        <w:rPr>
          <w:b w:val="0"/>
          <w:spacing w:val="-1"/>
        </w:rPr>
        <w:t>GUATECOMPRAS,</w:t>
      </w:r>
      <w:r w:rsidRPr="00D01CFF">
        <w:rPr>
          <w:b w:val="0"/>
          <w:spacing w:val="59"/>
        </w:rPr>
        <w:t xml:space="preserve"> </w:t>
      </w:r>
      <w:r w:rsidRPr="00D01CFF">
        <w:rPr>
          <w:b w:val="0"/>
        </w:rPr>
        <w:t>por</w:t>
      </w:r>
      <w:r w:rsidRPr="00D01CFF">
        <w:rPr>
          <w:b w:val="0"/>
          <w:spacing w:val="56"/>
        </w:rPr>
        <w:t xml:space="preserve"> </w:t>
      </w:r>
      <w:r w:rsidRPr="00D01CFF">
        <w:rPr>
          <w:b w:val="0"/>
        </w:rPr>
        <w:t>tanto,</w:t>
      </w:r>
      <w:r w:rsidRPr="00D01CFF">
        <w:rPr>
          <w:b w:val="0"/>
          <w:spacing w:val="55"/>
        </w:rPr>
        <w:t xml:space="preserve"> </w:t>
      </w:r>
      <w:r w:rsidRPr="00D01CFF">
        <w:rPr>
          <w:b w:val="0"/>
          <w:spacing w:val="-1"/>
        </w:rPr>
        <w:t>el</w:t>
      </w:r>
    </w:p>
    <w:p w:rsidR="00D14EDD" w:rsidRDefault="00D14EDD" w:rsidP="00D14EDD">
      <w:pPr>
        <w:pStyle w:val="Ttulo1"/>
        <w:kinsoku w:val="0"/>
        <w:overflowPunct w:val="0"/>
        <w:spacing w:line="360" w:lineRule="auto"/>
        <w:ind w:left="426" w:firstLine="0"/>
        <w:jc w:val="both"/>
        <w:rPr>
          <w:b w:val="0"/>
          <w:spacing w:val="-1"/>
          <w:sz w:val="22"/>
          <w:szCs w:val="22"/>
        </w:rPr>
      </w:pPr>
      <w:r w:rsidRPr="00D01CFF">
        <w:rPr>
          <w:b w:val="0"/>
        </w:rPr>
        <w:t>Instituto</w:t>
      </w:r>
      <w:r w:rsidRPr="00D01CFF">
        <w:rPr>
          <w:b w:val="0"/>
          <w:spacing w:val="4"/>
        </w:rPr>
        <w:t xml:space="preserve"> </w:t>
      </w:r>
      <w:r w:rsidRPr="00D01CFF">
        <w:rPr>
          <w:b w:val="0"/>
          <w:spacing w:val="-1"/>
        </w:rPr>
        <w:t>Nacional</w:t>
      </w:r>
      <w:r w:rsidRPr="00D01CFF">
        <w:rPr>
          <w:b w:val="0"/>
          <w:spacing w:val="1"/>
        </w:rPr>
        <w:t xml:space="preserve"> </w:t>
      </w:r>
      <w:r w:rsidRPr="00D01CFF">
        <w:rPr>
          <w:b w:val="0"/>
        </w:rPr>
        <w:t>de</w:t>
      </w:r>
      <w:r w:rsidRPr="00D01CFF">
        <w:rPr>
          <w:b w:val="0"/>
          <w:spacing w:val="4"/>
        </w:rPr>
        <w:t xml:space="preserve"> </w:t>
      </w:r>
      <w:r w:rsidRPr="00D01CFF">
        <w:rPr>
          <w:b w:val="0"/>
          <w:spacing w:val="-1"/>
        </w:rPr>
        <w:t>Comercialización</w:t>
      </w:r>
      <w:r w:rsidRPr="00D01CFF">
        <w:rPr>
          <w:b w:val="0"/>
          <w:spacing w:val="5"/>
        </w:rPr>
        <w:t xml:space="preserve"> </w:t>
      </w:r>
      <w:r w:rsidRPr="00D01CFF">
        <w:rPr>
          <w:b w:val="0"/>
          <w:spacing w:val="-1"/>
        </w:rPr>
        <w:t>Agrícola</w:t>
      </w:r>
      <w:r w:rsidRPr="00D01CFF">
        <w:rPr>
          <w:b w:val="0"/>
          <w:spacing w:val="5"/>
        </w:rPr>
        <w:t xml:space="preserve"> </w:t>
      </w:r>
      <w:r w:rsidRPr="00D01CFF">
        <w:rPr>
          <w:b w:val="0"/>
        </w:rPr>
        <w:t>–INDECA-</w:t>
      </w:r>
      <w:r w:rsidRPr="00D01CFF">
        <w:rPr>
          <w:b w:val="0"/>
          <w:spacing w:val="3"/>
        </w:rPr>
        <w:t xml:space="preserve"> </w:t>
      </w:r>
      <w:r w:rsidRPr="00D01CFF">
        <w:rPr>
          <w:b w:val="0"/>
          <w:spacing w:val="-1"/>
        </w:rPr>
        <w:t>cumple</w:t>
      </w:r>
      <w:r w:rsidRPr="00D01CFF">
        <w:rPr>
          <w:b w:val="0"/>
          <w:spacing w:val="2"/>
        </w:rPr>
        <w:t xml:space="preserve"> </w:t>
      </w:r>
      <w:r w:rsidRPr="00D01CFF">
        <w:rPr>
          <w:b w:val="0"/>
          <w:spacing w:val="-1"/>
        </w:rPr>
        <w:t>con</w:t>
      </w:r>
      <w:r w:rsidRPr="00D01CFF">
        <w:rPr>
          <w:b w:val="0"/>
          <w:spacing w:val="4"/>
        </w:rPr>
        <w:t xml:space="preserve"> </w:t>
      </w:r>
      <w:r w:rsidRPr="00D01CFF">
        <w:rPr>
          <w:b w:val="0"/>
          <w:spacing w:val="-1"/>
        </w:rPr>
        <w:t>lo</w:t>
      </w:r>
      <w:r w:rsidRPr="00D01CFF">
        <w:rPr>
          <w:b w:val="0"/>
          <w:spacing w:val="4"/>
        </w:rPr>
        <w:t xml:space="preserve"> </w:t>
      </w:r>
      <w:r w:rsidRPr="00D01CFF">
        <w:rPr>
          <w:b w:val="0"/>
          <w:spacing w:val="-1"/>
        </w:rPr>
        <w:t>citado</w:t>
      </w:r>
      <w:r w:rsidRPr="00D01CFF">
        <w:rPr>
          <w:b w:val="0"/>
          <w:spacing w:val="4"/>
        </w:rPr>
        <w:t xml:space="preserve"> </w:t>
      </w:r>
      <w:r w:rsidRPr="00D01CFF">
        <w:rPr>
          <w:b w:val="0"/>
          <w:spacing w:val="-1"/>
        </w:rPr>
        <w:t>en</w:t>
      </w:r>
      <w:r w:rsidRPr="00D01CFF">
        <w:rPr>
          <w:b w:val="0"/>
          <w:spacing w:val="45"/>
        </w:rPr>
        <w:t xml:space="preserve"> </w:t>
      </w:r>
      <w:r w:rsidRPr="00D01CFF">
        <w:rPr>
          <w:b w:val="0"/>
          <w:spacing w:val="-1"/>
        </w:rPr>
        <w:t>la</w:t>
      </w:r>
      <w:r w:rsidRPr="00D01CFF">
        <w:rPr>
          <w:b w:val="0"/>
          <w:spacing w:val="28"/>
        </w:rPr>
        <w:t xml:space="preserve"> </w:t>
      </w:r>
      <w:r w:rsidRPr="00D01CFF">
        <w:rPr>
          <w:b w:val="0"/>
          <w:spacing w:val="-1"/>
        </w:rPr>
        <w:t>norma</w:t>
      </w:r>
      <w:r w:rsidR="00CD3577">
        <w:rPr>
          <w:b w:val="0"/>
          <w:spacing w:val="-1"/>
        </w:rPr>
        <w:t>,</w:t>
      </w:r>
      <w:r w:rsidRPr="00D01CFF">
        <w:rPr>
          <w:b w:val="0"/>
          <w:spacing w:val="29"/>
        </w:rPr>
        <w:t xml:space="preserve"> </w:t>
      </w:r>
      <w:r w:rsidRPr="00D01CFF">
        <w:rPr>
          <w:b w:val="0"/>
          <w:spacing w:val="-1"/>
        </w:rPr>
        <w:t>publicando</w:t>
      </w:r>
      <w:r w:rsidRPr="00D01CFF">
        <w:rPr>
          <w:b w:val="0"/>
          <w:spacing w:val="28"/>
        </w:rPr>
        <w:t xml:space="preserve"> </w:t>
      </w:r>
      <w:r w:rsidRPr="00D01CFF">
        <w:rPr>
          <w:b w:val="0"/>
          <w:spacing w:val="-1"/>
        </w:rPr>
        <w:t>las</w:t>
      </w:r>
      <w:r w:rsidRPr="00D01CFF">
        <w:rPr>
          <w:b w:val="0"/>
          <w:spacing w:val="29"/>
        </w:rPr>
        <w:t xml:space="preserve"> </w:t>
      </w:r>
      <w:r w:rsidRPr="00D01CFF">
        <w:rPr>
          <w:b w:val="0"/>
          <w:spacing w:val="-1"/>
        </w:rPr>
        <w:t>contrataciones</w:t>
      </w:r>
      <w:r w:rsidRPr="00D01CFF">
        <w:rPr>
          <w:b w:val="0"/>
          <w:spacing w:val="28"/>
        </w:rPr>
        <w:t xml:space="preserve"> </w:t>
      </w:r>
      <w:r w:rsidRPr="00D01CFF">
        <w:rPr>
          <w:b w:val="0"/>
        </w:rPr>
        <w:t>a</w:t>
      </w:r>
      <w:r w:rsidRPr="00D01CFF">
        <w:rPr>
          <w:b w:val="0"/>
          <w:spacing w:val="29"/>
        </w:rPr>
        <w:t xml:space="preserve"> </w:t>
      </w:r>
      <w:r w:rsidRPr="00D01CFF">
        <w:rPr>
          <w:b w:val="0"/>
          <w:spacing w:val="-1"/>
        </w:rPr>
        <w:t>través</w:t>
      </w:r>
      <w:r w:rsidRPr="00D01CFF">
        <w:rPr>
          <w:b w:val="0"/>
          <w:spacing w:val="28"/>
        </w:rPr>
        <w:t xml:space="preserve"> </w:t>
      </w:r>
      <w:r w:rsidRPr="00D01CFF">
        <w:rPr>
          <w:b w:val="0"/>
        </w:rPr>
        <w:t>de</w:t>
      </w:r>
      <w:r w:rsidRPr="00D01CFF">
        <w:rPr>
          <w:b w:val="0"/>
          <w:spacing w:val="29"/>
        </w:rPr>
        <w:t xml:space="preserve"> </w:t>
      </w:r>
      <w:r w:rsidRPr="00D01CFF">
        <w:rPr>
          <w:b w:val="0"/>
          <w:spacing w:val="-1"/>
        </w:rPr>
        <w:t>los</w:t>
      </w:r>
      <w:r w:rsidRPr="00D01CFF">
        <w:rPr>
          <w:b w:val="0"/>
          <w:spacing w:val="28"/>
        </w:rPr>
        <w:t xml:space="preserve"> </w:t>
      </w:r>
      <w:r w:rsidRPr="00D01CFF">
        <w:rPr>
          <w:b w:val="0"/>
          <w:spacing w:val="-1"/>
        </w:rPr>
        <w:t>procesos</w:t>
      </w:r>
      <w:r w:rsidRPr="00D01CFF">
        <w:rPr>
          <w:b w:val="0"/>
          <w:spacing w:val="26"/>
        </w:rPr>
        <w:t xml:space="preserve"> </w:t>
      </w:r>
      <w:r w:rsidRPr="00D01CFF">
        <w:rPr>
          <w:b w:val="0"/>
        </w:rPr>
        <w:t>de</w:t>
      </w:r>
      <w:r w:rsidRPr="00D01CFF">
        <w:rPr>
          <w:b w:val="0"/>
          <w:spacing w:val="28"/>
        </w:rPr>
        <w:t xml:space="preserve"> </w:t>
      </w:r>
      <w:r w:rsidRPr="00D01CFF">
        <w:rPr>
          <w:b w:val="0"/>
        </w:rPr>
        <w:t>cotización</w:t>
      </w:r>
      <w:r w:rsidRPr="00D01CFF">
        <w:rPr>
          <w:b w:val="0"/>
          <w:spacing w:val="30"/>
        </w:rPr>
        <w:t xml:space="preserve"> </w:t>
      </w:r>
      <w:r w:rsidRPr="00D01CFF">
        <w:rPr>
          <w:b w:val="0"/>
        </w:rPr>
        <w:t>y</w:t>
      </w:r>
      <w:r w:rsidRPr="00D01CFF">
        <w:rPr>
          <w:b w:val="0"/>
          <w:spacing w:val="63"/>
        </w:rPr>
        <w:t xml:space="preserve"> </w:t>
      </w:r>
      <w:r w:rsidRPr="00D01CFF">
        <w:rPr>
          <w:b w:val="0"/>
          <w:spacing w:val="-1"/>
        </w:rPr>
        <w:t>licitación</w:t>
      </w:r>
      <w:r w:rsidRPr="00D01CFF">
        <w:rPr>
          <w:b w:val="0"/>
        </w:rPr>
        <w:t xml:space="preserve"> por</w:t>
      </w:r>
      <w:r w:rsidRPr="00D01CFF">
        <w:rPr>
          <w:b w:val="0"/>
          <w:spacing w:val="-4"/>
        </w:rPr>
        <w:t xml:space="preserve"> </w:t>
      </w:r>
      <w:r w:rsidRPr="00D01CFF">
        <w:rPr>
          <w:b w:val="0"/>
        </w:rPr>
        <w:t xml:space="preserve">año, </w:t>
      </w:r>
      <w:r w:rsidRPr="00D01CFF">
        <w:rPr>
          <w:b w:val="0"/>
          <w:spacing w:val="-1"/>
        </w:rPr>
        <w:t>como</w:t>
      </w:r>
      <w:r w:rsidRPr="00D01CFF">
        <w:rPr>
          <w:b w:val="0"/>
        </w:rPr>
        <w:t xml:space="preserve"> se</w:t>
      </w:r>
      <w:r w:rsidRPr="00D01CFF">
        <w:rPr>
          <w:b w:val="0"/>
          <w:spacing w:val="-1"/>
        </w:rPr>
        <w:t xml:space="preserve"> muestra</w:t>
      </w:r>
      <w:r w:rsidRPr="00D01CFF">
        <w:rPr>
          <w:b w:val="0"/>
          <w:spacing w:val="-3"/>
        </w:rPr>
        <w:t xml:space="preserve"> </w:t>
      </w:r>
      <w:r w:rsidRPr="00D01CFF">
        <w:rPr>
          <w:b w:val="0"/>
        </w:rPr>
        <w:t>en</w:t>
      </w:r>
      <w:r w:rsidRPr="00D01CFF">
        <w:rPr>
          <w:b w:val="0"/>
          <w:spacing w:val="-1"/>
        </w:rPr>
        <w:t xml:space="preserve"> la</w:t>
      </w:r>
      <w:r w:rsidRPr="00D01CFF">
        <w:rPr>
          <w:b w:val="0"/>
        </w:rPr>
        <w:t xml:space="preserve"> </w:t>
      </w:r>
      <w:r w:rsidRPr="00D01CFF">
        <w:rPr>
          <w:b w:val="0"/>
          <w:spacing w:val="-1"/>
        </w:rPr>
        <w:t>imagen siguiente</w:t>
      </w:r>
      <w:r w:rsidRPr="00D01CFF">
        <w:rPr>
          <w:b w:val="0"/>
          <w:spacing w:val="-1"/>
          <w:sz w:val="22"/>
          <w:szCs w:val="22"/>
        </w:rPr>
        <w:t>:</w:t>
      </w:r>
    </w:p>
    <w:p w:rsidR="00202C01" w:rsidRDefault="00D242C9" w:rsidP="00202C01">
      <w:r>
        <w:rPr>
          <w:noProof/>
        </w:rPr>
        <w:lastRenderedPageBreak/>
        <w:drawing>
          <wp:inline distT="0" distB="0" distL="0" distR="0" wp14:anchorId="174A2F5A" wp14:editId="6E726D27">
            <wp:extent cx="6501861" cy="349491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6504667" cy="3496423"/>
                    </a:xfrm>
                    <a:prstGeom prst="rect">
                      <a:avLst/>
                    </a:prstGeom>
                  </pic:spPr>
                </pic:pic>
              </a:graphicData>
            </a:graphic>
          </wp:inline>
        </w:drawing>
      </w:r>
    </w:p>
    <w:p w:rsidR="00202C01" w:rsidRDefault="00202C01" w:rsidP="00202C01"/>
    <w:p w:rsidR="00202C01" w:rsidRDefault="00202C01" w:rsidP="00202C01"/>
    <w:p w:rsidR="00D14EDD" w:rsidRDefault="00D14EDD" w:rsidP="00D14EDD">
      <w:pPr>
        <w:pStyle w:val="Textoindependiente"/>
        <w:kinsoku w:val="0"/>
        <w:overflowPunct w:val="0"/>
        <w:spacing w:before="6"/>
        <w:ind w:left="0"/>
        <w:rPr>
          <w:rFonts w:ascii="Times New Roman" w:hAnsi="Times New Roman" w:cs="Times New Roman"/>
          <w:sz w:val="19"/>
          <w:szCs w:val="19"/>
        </w:rPr>
      </w:pPr>
    </w:p>
    <w:p w:rsidR="00D14EDD" w:rsidRDefault="00D14EDD" w:rsidP="00876572">
      <w:pPr>
        <w:pStyle w:val="Ttulo1"/>
        <w:numPr>
          <w:ilvl w:val="0"/>
          <w:numId w:val="4"/>
        </w:numPr>
        <w:tabs>
          <w:tab w:val="left" w:pos="822"/>
        </w:tabs>
        <w:kinsoku w:val="0"/>
        <w:overflowPunct w:val="0"/>
        <w:spacing w:line="258" w:lineRule="auto"/>
        <w:ind w:right="171"/>
        <w:rPr>
          <w:b w:val="0"/>
          <w:bCs w:val="0"/>
        </w:rPr>
      </w:pPr>
      <w:r>
        <w:rPr>
          <w:spacing w:val="-1"/>
        </w:rPr>
        <w:t>Ejecución</w:t>
      </w:r>
      <w:r>
        <w:rPr>
          <w:spacing w:val="-8"/>
        </w:rPr>
        <w:t xml:space="preserve"> </w:t>
      </w:r>
      <w:r>
        <w:rPr>
          <w:spacing w:val="-1"/>
        </w:rPr>
        <w:t>física</w:t>
      </w:r>
      <w:r>
        <w:rPr>
          <w:spacing w:val="-7"/>
        </w:rPr>
        <w:t xml:space="preserve"> </w:t>
      </w:r>
      <w:r>
        <w:t>y</w:t>
      </w:r>
      <w:r>
        <w:rPr>
          <w:spacing w:val="-12"/>
        </w:rPr>
        <w:t xml:space="preserve"> </w:t>
      </w:r>
      <w:r>
        <w:t>financiera</w:t>
      </w:r>
    </w:p>
    <w:p w:rsidR="00D14EDD" w:rsidRDefault="00D14EDD" w:rsidP="00D14EDD">
      <w:pPr>
        <w:pStyle w:val="Textoindependiente"/>
        <w:kinsoku w:val="0"/>
        <w:overflowPunct w:val="0"/>
        <w:spacing w:before="139" w:line="360" w:lineRule="auto"/>
        <w:ind w:left="426" w:right="615" w:hanging="426"/>
        <w:jc w:val="both"/>
      </w:pPr>
      <w:r>
        <w:tab/>
        <w:t>En</w:t>
      </w:r>
      <w:r>
        <w:rPr>
          <w:spacing w:val="-6"/>
        </w:rPr>
        <w:t xml:space="preserve"> </w:t>
      </w:r>
      <w:r>
        <w:rPr>
          <w:spacing w:val="-1"/>
        </w:rPr>
        <w:t>cumplimiento</w:t>
      </w:r>
      <w:r>
        <w:rPr>
          <w:spacing w:val="-7"/>
        </w:rPr>
        <w:t xml:space="preserve"> </w:t>
      </w:r>
      <w:r>
        <w:t>a</w:t>
      </w:r>
      <w:r>
        <w:rPr>
          <w:spacing w:val="-7"/>
        </w:rPr>
        <w:t xml:space="preserve"> </w:t>
      </w:r>
      <w:r>
        <w:rPr>
          <w:spacing w:val="-1"/>
        </w:rPr>
        <w:t>la</w:t>
      </w:r>
      <w:r>
        <w:rPr>
          <w:spacing w:val="-8"/>
        </w:rPr>
        <w:t xml:space="preserve"> </w:t>
      </w:r>
      <w:r>
        <w:rPr>
          <w:spacing w:val="-1"/>
        </w:rPr>
        <w:t>Ley</w:t>
      </w:r>
      <w:r>
        <w:rPr>
          <w:spacing w:val="-8"/>
        </w:rPr>
        <w:t xml:space="preserve"> </w:t>
      </w:r>
      <w:r>
        <w:rPr>
          <w:spacing w:val="-1"/>
        </w:rPr>
        <w:t>Orgánica</w:t>
      </w:r>
      <w:r>
        <w:rPr>
          <w:spacing w:val="-5"/>
        </w:rPr>
        <w:t xml:space="preserve"> </w:t>
      </w:r>
      <w:r>
        <w:rPr>
          <w:spacing w:val="-1"/>
        </w:rPr>
        <w:t>del</w:t>
      </w:r>
      <w:r>
        <w:rPr>
          <w:spacing w:val="-6"/>
        </w:rPr>
        <w:t xml:space="preserve"> </w:t>
      </w:r>
      <w:r>
        <w:rPr>
          <w:spacing w:val="-1"/>
        </w:rPr>
        <w:t>Presupuesto</w:t>
      </w:r>
      <w:r>
        <w:rPr>
          <w:spacing w:val="-6"/>
        </w:rPr>
        <w:t xml:space="preserve"> </w:t>
      </w:r>
      <w:r>
        <w:t>y</w:t>
      </w:r>
      <w:r>
        <w:rPr>
          <w:spacing w:val="-8"/>
        </w:rPr>
        <w:t xml:space="preserve"> </w:t>
      </w:r>
      <w:r>
        <w:t>su</w:t>
      </w:r>
      <w:r>
        <w:rPr>
          <w:spacing w:val="-7"/>
        </w:rPr>
        <w:t xml:space="preserve"> </w:t>
      </w:r>
      <w:r>
        <w:rPr>
          <w:spacing w:val="-1"/>
        </w:rPr>
        <w:t>Reglamento,</w:t>
      </w:r>
      <w:r>
        <w:rPr>
          <w:spacing w:val="33"/>
          <w:w w:val="99"/>
        </w:rPr>
        <w:t xml:space="preserve"> </w:t>
      </w:r>
      <w:r>
        <w:t>el Instituto</w:t>
      </w:r>
      <w:r>
        <w:rPr>
          <w:spacing w:val="1"/>
        </w:rPr>
        <w:t xml:space="preserve"> </w:t>
      </w:r>
      <w:r>
        <w:rPr>
          <w:spacing w:val="-1"/>
        </w:rPr>
        <w:t>Nacional</w:t>
      </w:r>
      <w:r>
        <w:rPr>
          <w:spacing w:val="1"/>
        </w:rPr>
        <w:t xml:space="preserve"> </w:t>
      </w:r>
      <w:r>
        <w:rPr>
          <w:spacing w:val="-1"/>
        </w:rPr>
        <w:t>de Comercialización</w:t>
      </w:r>
      <w:r>
        <w:rPr>
          <w:spacing w:val="1"/>
        </w:rPr>
        <w:t xml:space="preserve"> </w:t>
      </w:r>
      <w:r>
        <w:rPr>
          <w:spacing w:val="-1"/>
        </w:rPr>
        <w:t>Agrícola</w:t>
      </w:r>
      <w:r>
        <w:rPr>
          <w:spacing w:val="7"/>
        </w:rPr>
        <w:t xml:space="preserve"> </w:t>
      </w:r>
      <w:r>
        <w:rPr>
          <w:spacing w:val="-1"/>
        </w:rPr>
        <w:t>–INDECA-</w:t>
      </w:r>
      <w:r>
        <w:t xml:space="preserve"> a</w:t>
      </w:r>
      <w:r>
        <w:rPr>
          <w:spacing w:val="-2"/>
        </w:rPr>
        <w:t xml:space="preserve"> </w:t>
      </w:r>
      <w:r>
        <w:rPr>
          <w:spacing w:val="-1"/>
        </w:rPr>
        <w:t>través</w:t>
      </w:r>
      <w:r>
        <w:rPr>
          <w:spacing w:val="47"/>
        </w:rPr>
        <w:t xml:space="preserve"> </w:t>
      </w:r>
      <w:r>
        <w:t>de</w:t>
      </w:r>
      <w:r>
        <w:rPr>
          <w:spacing w:val="-5"/>
        </w:rPr>
        <w:t xml:space="preserve"> </w:t>
      </w:r>
      <w:r>
        <w:rPr>
          <w:spacing w:val="-1"/>
        </w:rPr>
        <w:t>la</w:t>
      </w:r>
      <w:r>
        <w:rPr>
          <w:spacing w:val="58"/>
        </w:rPr>
        <w:t xml:space="preserve"> </w:t>
      </w:r>
      <w:r>
        <w:rPr>
          <w:spacing w:val="-1"/>
        </w:rPr>
        <w:t>Dirección</w:t>
      </w:r>
      <w:r>
        <w:rPr>
          <w:spacing w:val="-4"/>
        </w:rPr>
        <w:t xml:space="preserve"> </w:t>
      </w:r>
      <w:r>
        <w:rPr>
          <w:spacing w:val="-1"/>
        </w:rPr>
        <w:t>Financiera,</w:t>
      </w:r>
      <w:r>
        <w:rPr>
          <w:spacing w:val="-4"/>
        </w:rPr>
        <w:t xml:space="preserve"> </w:t>
      </w:r>
      <w:r>
        <w:t>de</w:t>
      </w:r>
      <w:r>
        <w:rPr>
          <w:spacing w:val="-7"/>
        </w:rPr>
        <w:t xml:space="preserve"> </w:t>
      </w:r>
      <w:r>
        <w:rPr>
          <w:spacing w:val="-1"/>
        </w:rPr>
        <w:t>forma</w:t>
      </w:r>
      <w:r>
        <w:rPr>
          <w:spacing w:val="-7"/>
        </w:rPr>
        <w:t xml:space="preserve"> </w:t>
      </w:r>
      <w:r>
        <w:rPr>
          <w:spacing w:val="-1"/>
        </w:rPr>
        <w:t>mensual</w:t>
      </w:r>
      <w:r>
        <w:rPr>
          <w:spacing w:val="-9"/>
        </w:rPr>
        <w:t xml:space="preserve"> </w:t>
      </w:r>
      <w:r w:rsidR="005B52C2">
        <w:rPr>
          <w:spacing w:val="-1"/>
        </w:rPr>
        <w:t xml:space="preserve">cursan </w:t>
      </w:r>
      <w:r w:rsidR="005B52C2">
        <w:rPr>
          <w:spacing w:val="-4"/>
        </w:rPr>
        <w:t>a</w:t>
      </w:r>
      <w:r>
        <w:rPr>
          <w:spacing w:val="-4"/>
        </w:rPr>
        <w:t xml:space="preserve"> </w:t>
      </w:r>
      <w:r>
        <w:rPr>
          <w:spacing w:val="-1"/>
        </w:rPr>
        <w:t>la</w:t>
      </w:r>
      <w:r>
        <w:rPr>
          <w:spacing w:val="-4"/>
        </w:rPr>
        <w:t xml:space="preserve"> </w:t>
      </w:r>
      <w:r>
        <w:rPr>
          <w:spacing w:val="-1"/>
        </w:rPr>
        <w:t>Unidad</w:t>
      </w:r>
      <w:r>
        <w:rPr>
          <w:spacing w:val="-4"/>
        </w:rPr>
        <w:t xml:space="preserve"> </w:t>
      </w:r>
      <w:r>
        <w:rPr>
          <w:spacing w:val="-1"/>
        </w:rPr>
        <w:t>de</w:t>
      </w:r>
      <w:r>
        <w:rPr>
          <w:spacing w:val="61"/>
        </w:rPr>
        <w:t xml:space="preserve"> </w:t>
      </w:r>
      <w:r>
        <w:rPr>
          <w:spacing w:val="-1"/>
        </w:rPr>
        <w:t>Información</w:t>
      </w:r>
      <w:r>
        <w:rPr>
          <w:spacing w:val="65"/>
        </w:rPr>
        <w:t xml:space="preserve"> </w:t>
      </w:r>
      <w:r>
        <w:rPr>
          <w:spacing w:val="-1"/>
        </w:rPr>
        <w:t>Pública</w:t>
      </w:r>
      <w:r>
        <w:t xml:space="preserve"> </w:t>
      </w:r>
      <w:r>
        <w:rPr>
          <w:spacing w:val="-1"/>
        </w:rPr>
        <w:t>la</w:t>
      </w:r>
      <w:r>
        <w:rPr>
          <w:spacing w:val="1"/>
        </w:rPr>
        <w:t xml:space="preserve"> </w:t>
      </w:r>
      <w:r w:rsidR="00876572">
        <w:rPr>
          <w:spacing w:val="1"/>
        </w:rPr>
        <w:t xml:space="preserve">información para su </w:t>
      </w:r>
      <w:r>
        <w:rPr>
          <w:spacing w:val="-1"/>
        </w:rPr>
        <w:t>publicación</w:t>
      </w:r>
      <w:r>
        <w:rPr>
          <w:spacing w:val="65"/>
        </w:rPr>
        <w:t xml:space="preserve"> </w:t>
      </w:r>
      <w:r>
        <w:t>en</w:t>
      </w:r>
      <w:r>
        <w:rPr>
          <w:spacing w:val="1"/>
        </w:rPr>
        <w:t xml:space="preserve"> </w:t>
      </w:r>
      <w:r>
        <w:t>el</w:t>
      </w:r>
      <w:r>
        <w:rPr>
          <w:spacing w:val="66"/>
        </w:rPr>
        <w:t xml:space="preserve"> </w:t>
      </w:r>
      <w:r>
        <w:rPr>
          <w:spacing w:val="-2"/>
        </w:rPr>
        <w:t>sitio</w:t>
      </w:r>
      <w:r>
        <w:rPr>
          <w:spacing w:val="1"/>
        </w:rPr>
        <w:t xml:space="preserve"> </w:t>
      </w:r>
      <w:r>
        <w:rPr>
          <w:spacing w:val="-1"/>
        </w:rPr>
        <w:t>web</w:t>
      </w:r>
      <w:r>
        <w:t xml:space="preserve"> </w:t>
      </w:r>
      <w:r w:rsidR="005B52C2">
        <w:rPr>
          <w:spacing w:val="-1"/>
        </w:rPr>
        <w:t>institucional</w:t>
      </w:r>
      <w:r w:rsidR="005B52C2">
        <w:t xml:space="preserve"> la</w:t>
      </w:r>
      <w:r>
        <w:rPr>
          <w:spacing w:val="63"/>
        </w:rPr>
        <w:t xml:space="preserve"> </w:t>
      </w:r>
      <w:r>
        <w:rPr>
          <w:spacing w:val="-1"/>
        </w:rPr>
        <w:t>ejecución</w:t>
      </w:r>
      <w:r>
        <w:rPr>
          <w:spacing w:val="-4"/>
        </w:rPr>
        <w:t xml:space="preserve"> </w:t>
      </w:r>
      <w:r>
        <w:t>física</w:t>
      </w:r>
      <w:r>
        <w:rPr>
          <w:spacing w:val="-1"/>
        </w:rPr>
        <w:t xml:space="preserve"> </w:t>
      </w:r>
      <w:r>
        <w:t>y</w:t>
      </w:r>
      <w:r>
        <w:rPr>
          <w:spacing w:val="-4"/>
        </w:rPr>
        <w:t xml:space="preserve"> </w:t>
      </w:r>
      <w:r>
        <w:rPr>
          <w:spacing w:val="-1"/>
        </w:rPr>
        <w:t>financiera.</w:t>
      </w:r>
    </w:p>
    <w:p w:rsidR="00D14EDD" w:rsidRDefault="00D14EDD" w:rsidP="00D14EDD">
      <w:pPr>
        <w:pStyle w:val="Textoindependiente"/>
        <w:kinsoku w:val="0"/>
        <w:overflowPunct w:val="0"/>
        <w:spacing w:before="0"/>
        <w:ind w:left="0"/>
        <w:rPr>
          <w:sz w:val="20"/>
          <w:szCs w:val="20"/>
        </w:rPr>
      </w:pPr>
    </w:p>
    <w:p w:rsidR="00D14EDD" w:rsidRDefault="00E95B6E" w:rsidP="00D14EDD">
      <w:pPr>
        <w:pStyle w:val="Textoindependiente"/>
        <w:kinsoku w:val="0"/>
        <w:overflowPunct w:val="0"/>
        <w:spacing w:before="9"/>
        <w:ind w:left="0"/>
        <w:rPr>
          <w:sz w:val="29"/>
          <w:szCs w:val="29"/>
        </w:rPr>
      </w:pPr>
      <w:r>
        <w:rPr>
          <w:noProof/>
        </w:rPr>
        <w:lastRenderedPageBreak/>
        <w:drawing>
          <wp:inline distT="0" distB="0" distL="0" distR="0" wp14:anchorId="6152D153" wp14:editId="6D089E31">
            <wp:extent cx="6261100" cy="3521710"/>
            <wp:effectExtent l="0" t="0" r="635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61100" cy="3521710"/>
                    </a:xfrm>
                    <a:prstGeom prst="rect">
                      <a:avLst/>
                    </a:prstGeom>
                  </pic:spPr>
                </pic:pic>
              </a:graphicData>
            </a:graphic>
          </wp:inline>
        </w:drawing>
      </w:r>
    </w:p>
    <w:p w:rsidR="00D14EDD" w:rsidRDefault="00D14EDD" w:rsidP="00D14EDD">
      <w:pPr>
        <w:pStyle w:val="Textoindependiente"/>
        <w:kinsoku w:val="0"/>
        <w:overflowPunct w:val="0"/>
        <w:spacing w:before="0" w:line="200" w:lineRule="atLeast"/>
        <w:rPr>
          <w:sz w:val="20"/>
          <w:szCs w:val="20"/>
        </w:rPr>
      </w:pPr>
    </w:p>
    <w:p w:rsidR="00F767D4" w:rsidRDefault="00F767D4" w:rsidP="00D14EDD">
      <w:pPr>
        <w:pStyle w:val="Textoindependiente"/>
        <w:kinsoku w:val="0"/>
        <w:overflowPunct w:val="0"/>
        <w:spacing w:before="0" w:line="200" w:lineRule="atLeast"/>
        <w:rPr>
          <w:sz w:val="20"/>
          <w:szCs w:val="20"/>
        </w:rPr>
      </w:pPr>
    </w:p>
    <w:p w:rsidR="00F767D4" w:rsidRDefault="00F767D4" w:rsidP="00D14EDD">
      <w:pPr>
        <w:pStyle w:val="Textoindependiente"/>
        <w:kinsoku w:val="0"/>
        <w:overflowPunct w:val="0"/>
        <w:spacing w:before="0" w:line="200" w:lineRule="atLeast"/>
        <w:rPr>
          <w:sz w:val="20"/>
          <w:szCs w:val="20"/>
        </w:rPr>
      </w:pPr>
    </w:p>
    <w:p w:rsidR="00202C01" w:rsidRDefault="00202C01" w:rsidP="00202C01">
      <w:pPr>
        <w:pStyle w:val="Textoindependiente"/>
        <w:kinsoku w:val="0"/>
        <w:overflowPunct w:val="0"/>
        <w:spacing w:before="0" w:line="200" w:lineRule="atLeast"/>
        <w:jc w:val="center"/>
      </w:pPr>
    </w:p>
    <w:p w:rsidR="00202C01" w:rsidRDefault="00202C01" w:rsidP="00202C01">
      <w:pPr>
        <w:pStyle w:val="Textoindependiente"/>
        <w:kinsoku w:val="0"/>
        <w:overflowPunct w:val="0"/>
        <w:spacing w:before="0" w:line="200" w:lineRule="atLeast"/>
        <w:jc w:val="center"/>
      </w:pPr>
    </w:p>
    <w:p w:rsidR="00202C01" w:rsidRDefault="00202C01" w:rsidP="00202C01">
      <w:pPr>
        <w:pStyle w:val="Textoindependiente"/>
        <w:kinsoku w:val="0"/>
        <w:overflowPunct w:val="0"/>
        <w:spacing w:before="0" w:line="200" w:lineRule="atLeast"/>
        <w:jc w:val="center"/>
      </w:pPr>
    </w:p>
    <w:p w:rsidR="00202C01" w:rsidRDefault="00202C01" w:rsidP="00202C01">
      <w:pPr>
        <w:pStyle w:val="Textoindependiente"/>
        <w:kinsoku w:val="0"/>
        <w:overflowPunct w:val="0"/>
        <w:spacing w:before="0" w:line="200" w:lineRule="atLeast"/>
        <w:jc w:val="center"/>
        <w:rPr>
          <w:sz w:val="20"/>
          <w:szCs w:val="20"/>
        </w:rPr>
      </w:pPr>
    </w:p>
    <w:p w:rsidR="00D14EDD" w:rsidRDefault="00D14EDD" w:rsidP="00D14EDD">
      <w:pPr>
        <w:pStyle w:val="Textoindependiente"/>
        <w:kinsoku w:val="0"/>
        <w:overflowPunct w:val="0"/>
        <w:spacing w:before="11"/>
        <w:ind w:left="0"/>
        <w:rPr>
          <w:sz w:val="20"/>
          <w:szCs w:val="20"/>
        </w:rPr>
      </w:pPr>
    </w:p>
    <w:p w:rsidR="00D14EDD" w:rsidRDefault="00D14EDD" w:rsidP="00202C01">
      <w:pPr>
        <w:pStyle w:val="Ttulo1"/>
        <w:numPr>
          <w:ilvl w:val="0"/>
          <w:numId w:val="4"/>
        </w:numPr>
        <w:kinsoku w:val="0"/>
        <w:overflowPunct w:val="0"/>
        <w:spacing w:line="258" w:lineRule="auto"/>
        <w:ind w:left="426" w:right="171" w:hanging="284"/>
        <w:rPr>
          <w:b w:val="0"/>
          <w:bCs w:val="0"/>
        </w:rPr>
      </w:pPr>
      <w:r>
        <w:rPr>
          <w:spacing w:val="-1"/>
        </w:rPr>
        <w:t>Resultados</w:t>
      </w:r>
      <w:r>
        <w:rPr>
          <w:spacing w:val="-23"/>
        </w:rPr>
        <w:t xml:space="preserve"> </w:t>
      </w:r>
      <w:r>
        <w:rPr>
          <w:spacing w:val="-1"/>
        </w:rPr>
        <w:t>institucionales</w:t>
      </w:r>
    </w:p>
    <w:p w:rsidR="00D14EDD" w:rsidRPr="00A11249" w:rsidRDefault="00D14EDD" w:rsidP="00D14EDD">
      <w:pPr>
        <w:pStyle w:val="Textoindependiente"/>
        <w:kinsoku w:val="0"/>
        <w:overflowPunct w:val="0"/>
        <w:spacing w:before="183" w:line="360" w:lineRule="auto"/>
        <w:ind w:right="616" w:firstLine="67"/>
        <w:jc w:val="both"/>
        <w:rPr>
          <w:spacing w:val="24"/>
        </w:rPr>
      </w:pPr>
      <w:r>
        <w:t>Las</w:t>
      </w:r>
      <w:r>
        <w:rPr>
          <w:spacing w:val="44"/>
        </w:rPr>
        <w:t xml:space="preserve"> </w:t>
      </w:r>
      <w:r>
        <w:rPr>
          <w:spacing w:val="-1"/>
        </w:rPr>
        <w:t>metas</w:t>
      </w:r>
      <w:r>
        <w:rPr>
          <w:spacing w:val="49"/>
        </w:rPr>
        <w:t xml:space="preserve"> </w:t>
      </w:r>
      <w:r>
        <w:rPr>
          <w:spacing w:val="-1"/>
        </w:rPr>
        <w:t>institucionales</w:t>
      </w:r>
      <w:r>
        <w:rPr>
          <w:spacing w:val="48"/>
        </w:rPr>
        <w:t xml:space="preserve"> </w:t>
      </w:r>
      <w:r>
        <w:t>del</w:t>
      </w:r>
      <w:r>
        <w:rPr>
          <w:spacing w:val="47"/>
        </w:rPr>
        <w:t xml:space="preserve"> </w:t>
      </w:r>
      <w:r w:rsidRPr="00A11249">
        <w:rPr>
          <w:spacing w:val="-1"/>
        </w:rPr>
        <w:t>I</w:t>
      </w:r>
      <w:r>
        <w:rPr>
          <w:spacing w:val="-1"/>
        </w:rPr>
        <w:t>nstituto</w:t>
      </w:r>
      <w:r>
        <w:rPr>
          <w:spacing w:val="48"/>
        </w:rPr>
        <w:t xml:space="preserve"> </w:t>
      </w:r>
      <w:r>
        <w:rPr>
          <w:spacing w:val="-1"/>
        </w:rPr>
        <w:t>Nacional</w:t>
      </w:r>
      <w:r>
        <w:rPr>
          <w:spacing w:val="46"/>
        </w:rPr>
        <w:t xml:space="preserve"> </w:t>
      </w:r>
      <w:r>
        <w:rPr>
          <w:spacing w:val="-1"/>
        </w:rPr>
        <w:t>de</w:t>
      </w:r>
      <w:r>
        <w:rPr>
          <w:spacing w:val="48"/>
        </w:rPr>
        <w:t xml:space="preserve"> </w:t>
      </w:r>
      <w:r>
        <w:rPr>
          <w:spacing w:val="-1"/>
        </w:rPr>
        <w:t>Comercialización</w:t>
      </w:r>
      <w:r>
        <w:rPr>
          <w:spacing w:val="48"/>
        </w:rPr>
        <w:t xml:space="preserve"> </w:t>
      </w:r>
      <w:r>
        <w:rPr>
          <w:spacing w:val="-1"/>
        </w:rPr>
        <w:t>Agrícola</w:t>
      </w:r>
      <w:r>
        <w:rPr>
          <w:spacing w:val="55"/>
        </w:rPr>
        <w:t xml:space="preserve"> </w:t>
      </w:r>
      <w:r>
        <w:t>–</w:t>
      </w:r>
      <w:r>
        <w:rPr>
          <w:spacing w:val="49"/>
        </w:rPr>
        <w:t xml:space="preserve"> </w:t>
      </w:r>
      <w:r>
        <w:t>INDECA-</w:t>
      </w:r>
      <w:r>
        <w:rPr>
          <w:spacing w:val="46"/>
        </w:rPr>
        <w:t xml:space="preserve"> </w:t>
      </w:r>
      <w:r>
        <w:rPr>
          <w:spacing w:val="-1"/>
        </w:rPr>
        <w:t>están</w:t>
      </w:r>
      <w:r>
        <w:rPr>
          <w:spacing w:val="45"/>
        </w:rPr>
        <w:t xml:space="preserve"> </w:t>
      </w:r>
      <w:r>
        <w:rPr>
          <w:spacing w:val="-1"/>
        </w:rPr>
        <w:t>definidos</w:t>
      </w:r>
      <w:r>
        <w:rPr>
          <w:spacing w:val="45"/>
        </w:rPr>
        <w:t xml:space="preserve"> </w:t>
      </w:r>
      <w:r>
        <w:t>en</w:t>
      </w:r>
      <w:r>
        <w:rPr>
          <w:spacing w:val="46"/>
        </w:rPr>
        <w:t xml:space="preserve"> </w:t>
      </w:r>
      <w:r>
        <w:t>el</w:t>
      </w:r>
      <w:r>
        <w:rPr>
          <w:spacing w:val="44"/>
        </w:rPr>
        <w:t xml:space="preserve"> </w:t>
      </w:r>
      <w:r>
        <w:rPr>
          <w:spacing w:val="-1"/>
        </w:rPr>
        <w:t>Plan</w:t>
      </w:r>
      <w:r>
        <w:rPr>
          <w:spacing w:val="46"/>
        </w:rPr>
        <w:t xml:space="preserve"> </w:t>
      </w:r>
      <w:r>
        <w:rPr>
          <w:spacing w:val="-1"/>
        </w:rPr>
        <w:t>Operativo</w:t>
      </w:r>
      <w:r>
        <w:rPr>
          <w:spacing w:val="48"/>
        </w:rPr>
        <w:t xml:space="preserve"> </w:t>
      </w:r>
      <w:r w:rsidR="00CD3577">
        <w:t>Anual</w:t>
      </w:r>
      <w:r w:rsidR="00CD3577">
        <w:rPr>
          <w:spacing w:val="44"/>
        </w:rPr>
        <w:t xml:space="preserve"> -</w:t>
      </w:r>
      <w:r>
        <w:rPr>
          <w:spacing w:val="44"/>
        </w:rPr>
        <w:t xml:space="preserve">POA - </w:t>
      </w:r>
      <w:r>
        <w:rPr>
          <w:spacing w:val="-1"/>
        </w:rPr>
        <w:t>publicado</w:t>
      </w:r>
      <w:r>
        <w:rPr>
          <w:spacing w:val="45"/>
        </w:rPr>
        <w:t xml:space="preserve"> </w:t>
      </w:r>
      <w:r>
        <w:t>en</w:t>
      </w:r>
      <w:r>
        <w:rPr>
          <w:spacing w:val="45"/>
        </w:rPr>
        <w:t xml:space="preserve"> </w:t>
      </w:r>
      <w:r>
        <w:t>el</w:t>
      </w:r>
      <w:r>
        <w:rPr>
          <w:spacing w:val="46"/>
        </w:rPr>
        <w:t xml:space="preserve"> </w:t>
      </w:r>
      <w:r>
        <w:t>sitio</w:t>
      </w:r>
      <w:r>
        <w:rPr>
          <w:spacing w:val="45"/>
        </w:rPr>
        <w:t xml:space="preserve"> </w:t>
      </w:r>
      <w:r>
        <w:rPr>
          <w:spacing w:val="-1"/>
        </w:rPr>
        <w:t>web</w:t>
      </w:r>
      <w:r>
        <w:rPr>
          <w:spacing w:val="31"/>
        </w:rPr>
        <w:t xml:space="preserve"> </w:t>
      </w:r>
      <w:r>
        <w:rPr>
          <w:spacing w:val="-1"/>
        </w:rPr>
        <w:t>institucional.</w:t>
      </w:r>
      <w:r>
        <w:rPr>
          <w:spacing w:val="24"/>
        </w:rPr>
        <w:t xml:space="preserve"> </w:t>
      </w:r>
      <w:r>
        <w:t>Los</w:t>
      </w:r>
      <w:r>
        <w:rPr>
          <w:spacing w:val="24"/>
        </w:rPr>
        <w:t xml:space="preserve"> </w:t>
      </w:r>
      <w:r>
        <w:rPr>
          <w:spacing w:val="-1"/>
        </w:rPr>
        <w:t>resultados</w:t>
      </w:r>
      <w:r>
        <w:rPr>
          <w:spacing w:val="24"/>
        </w:rPr>
        <w:t xml:space="preserve"> </w:t>
      </w:r>
      <w:r>
        <w:t>y</w:t>
      </w:r>
      <w:r>
        <w:rPr>
          <w:spacing w:val="20"/>
        </w:rPr>
        <w:t xml:space="preserve"> </w:t>
      </w:r>
      <w:r>
        <w:rPr>
          <w:spacing w:val="-1"/>
        </w:rPr>
        <w:t>logros</w:t>
      </w:r>
      <w:r>
        <w:rPr>
          <w:spacing w:val="24"/>
        </w:rPr>
        <w:t xml:space="preserve"> </w:t>
      </w:r>
      <w:r>
        <w:t>están</w:t>
      </w:r>
      <w:r>
        <w:rPr>
          <w:spacing w:val="24"/>
        </w:rPr>
        <w:t xml:space="preserve"> </w:t>
      </w:r>
      <w:r>
        <w:rPr>
          <w:spacing w:val="-1"/>
        </w:rPr>
        <w:t>publicados</w:t>
      </w:r>
      <w:r>
        <w:rPr>
          <w:spacing w:val="20"/>
        </w:rPr>
        <w:t xml:space="preserve"> </w:t>
      </w:r>
      <w:r>
        <w:t>en</w:t>
      </w:r>
      <w:r>
        <w:rPr>
          <w:spacing w:val="24"/>
        </w:rPr>
        <w:t xml:space="preserve"> </w:t>
      </w:r>
      <w:r>
        <w:rPr>
          <w:spacing w:val="-1"/>
        </w:rPr>
        <w:t>la</w:t>
      </w:r>
      <w:r>
        <w:rPr>
          <w:spacing w:val="22"/>
        </w:rPr>
        <w:t xml:space="preserve"> </w:t>
      </w:r>
      <w:r>
        <w:rPr>
          <w:spacing w:val="-1"/>
        </w:rPr>
        <w:t>memoria</w:t>
      </w:r>
      <w:r>
        <w:rPr>
          <w:spacing w:val="23"/>
        </w:rPr>
        <w:t xml:space="preserve"> </w:t>
      </w:r>
      <w:r>
        <w:t>de</w:t>
      </w:r>
      <w:r>
        <w:rPr>
          <w:spacing w:val="24"/>
        </w:rPr>
        <w:t xml:space="preserve"> </w:t>
      </w:r>
      <w:r>
        <w:rPr>
          <w:spacing w:val="-1"/>
        </w:rPr>
        <w:t>labores,</w:t>
      </w:r>
      <w:r>
        <w:rPr>
          <w:spacing w:val="53"/>
          <w:w w:val="99"/>
        </w:rPr>
        <w:t xml:space="preserve"> </w:t>
      </w:r>
      <w:r w:rsidR="00876572">
        <w:rPr>
          <w:spacing w:val="-1"/>
        </w:rPr>
        <w:t>informe</w:t>
      </w:r>
      <w:r>
        <w:rPr>
          <w:spacing w:val="-1"/>
        </w:rPr>
        <w:t xml:space="preserve"> </w:t>
      </w:r>
      <w:r>
        <w:t>de</w:t>
      </w:r>
      <w:r>
        <w:rPr>
          <w:spacing w:val="-3"/>
        </w:rPr>
        <w:t xml:space="preserve"> </w:t>
      </w:r>
      <w:r>
        <w:rPr>
          <w:spacing w:val="-1"/>
        </w:rPr>
        <w:t xml:space="preserve">carácter obligatorio </w:t>
      </w:r>
      <w:r>
        <w:t>y</w:t>
      </w:r>
      <w:r>
        <w:rPr>
          <w:spacing w:val="-3"/>
        </w:rPr>
        <w:t xml:space="preserve"> </w:t>
      </w:r>
      <w:r>
        <w:t>en</w:t>
      </w:r>
      <w:r>
        <w:rPr>
          <w:spacing w:val="-1"/>
        </w:rPr>
        <w:t xml:space="preserve"> </w:t>
      </w:r>
      <w:r>
        <w:t>el</w:t>
      </w:r>
      <w:r>
        <w:rPr>
          <w:spacing w:val="-3"/>
        </w:rPr>
        <w:t xml:space="preserve"> </w:t>
      </w:r>
      <w:r>
        <w:rPr>
          <w:spacing w:val="-1"/>
        </w:rPr>
        <w:t>portal</w:t>
      </w:r>
      <w:r>
        <w:rPr>
          <w:spacing w:val="-4"/>
        </w:rPr>
        <w:t xml:space="preserve"> </w:t>
      </w:r>
      <w:r>
        <w:rPr>
          <w:spacing w:val="-1"/>
        </w:rPr>
        <w:t xml:space="preserve">web </w:t>
      </w:r>
      <w:r>
        <w:t>de</w:t>
      </w:r>
      <w:r>
        <w:rPr>
          <w:spacing w:val="-1"/>
        </w:rPr>
        <w:t xml:space="preserve"> la institución.</w:t>
      </w:r>
    </w:p>
    <w:p w:rsidR="00D14EDD" w:rsidRDefault="00D14EDD" w:rsidP="00480B8E">
      <w:pPr>
        <w:pStyle w:val="Textoindependiente"/>
        <w:kinsoku w:val="0"/>
        <w:overflowPunct w:val="0"/>
        <w:spacing w:line="359" w:lineRule="auto"/>
        <w:ind w:right="123"/>
        <w:jc w:val="both"/>
        <w:rPr>
          <w:spacing w:val="-1"/>
        </w:rPr>
      </w:pPr>
    </w:p>
    <w:sectPr w:rsidR="00D14EDD" w:rsidSect="00022CBE">
      <w:pgSz w:w="12240" w:h="15840"/>
      <w:pgMar w:top="1360" w:right="880" w:bottom="280" w:left="1500" w:header="720" w:footer="720" w:gutter="0"/>
      <w:cols w:space="720" w:equalWidth="0">
        <w:col w:w="986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ltivo Light">
    <w:altName w:val="Calibri"/>
    <w:panose1 w:val="00000000000000000000"/>
    <w:charset w:val="00"/>
    <w:family w:val="swiss"/>
    <w:notTrueType/>
    <w:pitch w:val="variable"/>
    <w:sig w:usb0="00000003" w:usb1="00000000" w:usb2="00000000" w:usb3="00000000" w:csb0="00000001" w:csb1="00000000"/>
  </w:font>
  <w:font w:name="Altivo Medium">
    <w:altName w:val="Calibri"/>
    <w:panose1 w:val="00000000000000000000"/>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00000885"/>
    <w:lvl w:ilvl="0">
      <w:start w:val="1"/>
      <w:numFmt w:val="lowerLetter"/>
      <w:lvlText w:val="%1)"/>
      <w:lvlJc w:val="left"/>
      <w:pPr>
        <w:ind w:left="882" w:hanging="360"/>
      </w:pPr>
      <w:rPr>
        <w:rFonts w:ascii="Arial" w:hAnsi="Arial" w:cs="Arial"/>
        <w:b w:val="0"/>
        <w:bCs w:val="0"/>
        <w:sz w:val="24"/>
        <w:szCs w:val="24"/>
      </w:rPr>
    </w:lvl>
    <w:lvl w:ilvl="1">
      <w:numFmt w:val="bullet"/>
      <w:lvlText w:val="•"/>
      <w:lvlJc w:val="left"/>
      <w:pPr>
        <w:ind w:left="1709" w:hanging="360"/>
      </w:pPr>
    </w:lvl>
    <w:lvl w:ilvl="2">
      <w:numFmt w:val="bullet"/>
      <w:lvlText w:val="•"/>
      <w:lvlJc w:val="left"/>
      <w:pPr>
        <w:ind w:left="2537" w:hanging="360"/>
      </w:pPr>
    </w:lvl>
    <w:lvl w:ilvl="3">
      <w:numFmt w:val="bullet"/>
      <w:lvlText w:val="•"/>
      <w:lvlJc w:val="left"/>
      <w:pPr>
        <w:ind w:left="3365" w:hanging="360"/>
      </w:pPr>
    </w:lvl>
    <w:lvl w:ilvl="4">
      <w:numFmt w:val="bullet"/>
      <w:lvlText w:val="•"/>
      <w:lvlJc w:val="left"/>
      <w:pPr>
        <w:ind w:left="4193" w:hanging="360"/>
      </w:pPr>
    </w:lvl>
    <w:lvl w:ilvl="5">
      <w:numFmt w:val="bullet"/>
      <w:lvlText w:val="•"/>
      <w:lvlJc w:val="left"/>
      <w:pPr>
        <w:ind w:left="5021" w:hanging="360"/>
      </w:pPr>
    </w:lvl>
    <w:lvl w:ilvl="6">
      <w:numFmt w:val="bullet"/>
      <w:lvlText w:val="•"/>
      <w:lvlJc w:val="left"/>
      <w:pPr>
        <w:ind w:left="5848" w:hanging="360"/>
      </w:pPr>
    </w:lvl>
    <w:lvl w:ilvl="7">
      <w:numFmt w:val="bullet"/>
      <w:lvlText w:val="•"/>
      <w:lvlJc w:val="left"/>
      <w:pPr>
        <w:ind w:left="6676" w:hanging="360"/>
      </w:pPr>
    </w:lvl>
    <w:lvl w:ilvl="8">
      <w:numFmt w:val="bullet"/>
      <w:lvlText w:val="•"/>
      <w:lvlJc w:val="left"/>
      <w:pPr>
        <w:ind w:left="7504" w:hanging="360"/>
      </w:pPr>
    </w:lvl>
  </w:abstractNum>
  <w:abstractNum w:abstractNumId="1" w15:restartNumberingAfterBreak="0">
    <w:nsid w:val="00000403"/>
    <w:multiLevelType w:val="multilevel"/>
    <w:tmpl w:val="00000886"/>
    <w:lvl w:ilvl="0">
      <w:start w:val="1"/>
      <w:numFmt w:val="lowerLetter"/>
      <w:lvlText w:val="%1)"/>
      <w:lvlJc w:val="left"/>
      <w:pPr>
        <w:ind w:left="822" w:hanging="360"/>
      </w:pPr>
      <w:rPr>
        <w:rFonts w:ascii="Arial" w:hAnsi="Arial" w:cs="Arial"/>
        <w:b/>
        <w:bCs/>
        <w:sz w:val="24"/>
        <w:szCs w:val="24"/>
      </w:rPr>
    </w:lvl>
    <w:lvl w:ilvl="1">
      <w:numFmt w:val="bullet"/>
      <w:lvlText w:val="•"/>
      <w:lvlJc w:val="left"/>
      <w:pPr>
        <w:ind w:left="1645" w:hanging="360"/>
      </w:pPr>
    </w:lvl>
    <w:lvl w:ilvl="2">
      <w:numFmt w:val="bullet"/>
      <w:lvlText w:val="•"/>
      <w:lvlJc w:val="left"/>
      <w:pPr>
        <w:ind w:left="2469" w:hanging="360"/>
      </w:pPr>
    </w:lvl>
    <w:lvl w:ilvl="3">
      <w:numFmt w:val="bullet"/>
      <w:lvlText w:val="•"/>
      <w:lvlJc w:val="left"/>
      <w:pPr>
        <w:ind w:left="3293" w:hanging="360"/>
      </w:pPr>
    </w:lvl>
    <w:lvl w:ilvl="4">
      <w:numFmt w:val="bullet"/>
      <w:lvlText w:val="•"/>
      <w:lvlJc w:val="left"/>
      <w:pPr>
        <w:ind w:left="4117" w:hanging="360"/>
      </w:pPr>
    </w:lvl>
    <w:lvl w:ilvl="5">
      <w:numFmt w:val="bullet"/>
      <w:lvlText w:val="•"/>
      <w:lvlJc w:val="left"/>
      <w:pPr>
        <w:ind w:left="4941" w:hanging="360"/>
      </w:pPr>
    </w:lvl>
    <w:lvl w:ilvl="6">
      <w:numFmt w:val="bullet"/>
      <w:lvlText w:val="•"/>
      <w:lvlJc w:val="left"/>
      <w:pPr>
        <w:ind w:left="5764" w:hanging="360"/>
      </w:pPr>
    </w:lvl>
    <w:lvl w:ilvl="7">
      <w:numFmt w:val="bullet"/>
      <w:lvlText w:val="•"/>
      <w:lvlJc w:val="left"/>
      <w:pPr>
        <w:ind w:left="6588" w:hanging="360"/>
      </w:pPr>
    </w:lvl>
    <w:lvl w:ilvl="8">
      <w:numFmt w:val="bullet"/>
      <w:lvlText w:val="•"/>
      <w:lvlJc w:val="left"/>
      <w:pPr>
        <w:ind w:left="7412" w:hanging="360"/>
      </w:pPr>
    </w:lvl>
  </w:abstractNum>
  <w:abstractNum w:abstractNumId="2" w15:restartNumberingAfterBreak="0">
    <w:nsid w:val="00000404"/>
    <w:multiLevelType w:val="multilevel"/>
    <w:tmpl w:val="00000887"/>
    <w:lvl w:ilvl="0">
      <w:start w:val="1"/>
      <w:numFmt w:val="lowerLetter"/>
      <w:lvlText w:val="%1."/>
      <w:lvlJc w:val="left"/>
      <w:pPr>
        <w:ind w:left="822" w:hanging="360"/>
      </w:pPr>
      <w:rPr>
        <w:rFonts w:ascii="Arial" w:hAnsi="Arial" w:cs="Arial"/>
        <w:b w:val="0"/>
        <w:bCs w:val="0"/>
        <w:w w:val="99"/>
        <w:sz w:val="24"/>
        <w:szCs w:val="24"/>
      </w:rPr>
    </w:lvl>
    <w:lvl w:ilvl="1">
      <w:numFmt w:val="bullet"/>
      <w:lvlText w:val=""/>
      <w:lvlJc w:val="left"/>
      <w:pPr>
        <w:ind w:left="1542" w:hanging="360"/>
      </w:pPr>
      <w:rPr>
        <w:rFonts w:ascii="Symbol" w:hAnsi="Symbol"/>
        <w:b w:val="0"/>
        <w:sz w:val="24"/>
      </w:rPr>
    </w:lvl>
    <w:lvl w:ilvl="2">
      <w:numFmt w:val="bullet"/>
      <w:lvlText w:val=""/>
      <w:lvlJc w:val="left"/>
      <w:pPr>
        <w:ind w:left="1942" w:hanging="360"/>
      </w:pPr>
      <w:rPr>
        <w:rFonts w:ascii="Symbol" w:hAnsi="Symbol"/>
        <w:b w:val="0"/>
        <w:sz w:val="24"/>
      </w:rPr>
    </w:lvl>
    <w:lvl w:ilvl="3">
      <w:numFmt w:val="bullet"/>
      <w:lvlText w:val="•"/>
      <w:lvlJc w:val="left"/>
      <w:pPr>
        <w:ind w:left="2831" w:hanging="360"/>
      </w:pPr>
    </w:lvl>
    <w:lvl w:ilvl="4">
      <w:numFmt w:val="bullet"/>
      <w:lvlText w:val="•"/>
      <w:lvlJc w:val="left"/>
      <w:pPr>
        <w:ind w:left="3721" w:hanging="360"/>
      </w:pPr>
    </w:lvl>
    <w:lvl w:ilvl="5">
      <w:numFmt w:val="bullet"/>
      <w:lvlText w:val="•"/>
      <w:lvlJc w:val="left"/>
      <w:pPr>
        <w:ind w:left="4611" w:hanging="360"/>
      </w:pPr>
    </w:lvl>
    <w:lvl w:ilvl="6">
      <w:numFmt w:val="bullet"/>
      <w:lvlText w:val="•"/>
      <w:lvlJc w:val="left"/>
      <w:pPr>
        <w:ind w:left="5501" w:hanging="360"/>
      </w:pPr>
    </w:lvl>
    <w:lvl w:ilvl="7">
      <w:numFmt w:val="bullet"/>
      <w:lvlText w:val="•"/>
      <w:lvlJc w:val="left"/>
      <w:pPr>
        <w:ind w:left="6390" w:hanging="360"/>
      </w:pPr>
    </w:lvl>
    <w:lvl w:ilvl="8">
      <w:numFmt w:val="bullet"/>
      <w:lvlText w:val="•"/>
      <w:lvlJc w:val="left"/>
      <w:pPr>
        <w:ind w:left="7280" w:hanging="360"/>
      </w:pPr>
    </w:lvl>
  </w:abstractNum>
  <w:abstractNum w:abstractNumId="3" w15:restartNumberingAfterBreak="0">
    <w:nsid w:val="00000405"/>
    <w:multiLevelType w:val="multilevel"/>
    <w:tmpl w:val="00000888"/>
    <w:lvl w:ilvl="0">
      <w:numFmt w:val="bullet"/>
      <w:lvlText w:val=""/>
      <w:lvlJc w:val="left"/>
      <w:pPr>
        <w:ind w:left="1942" w:hanging="360"/>
      </w:pPr>
      <w:rPr>
        <w:rFonts w:ascii="Wingdings" w:hAnsi="Wingdings"/>
        <w:b w:val="0"/>
        <w:sz w:val="24"/>
      </w:rPr>
    </w:lvl>
    <w:lvl w:ilvl="1">
      <w:numFmt w:val="bullet"/>
      <w:lvlText w:val="•"/>
      <w:lvlJc w:val="left"/>
      <w:pPr>
        <w:ind w:left="2739" w:hanging="360"/>
      </w:pPr>
    </w:lvl>
    <w:lvl w:ilvl="2">
      <w:numFmt w:val="bullet"/>
      <w:lvlText w:val="•"/>
      <w:lvlJc w:val="left"/>
      <w:pPr>
        <w:ind w:left="3537" w:hanging="360"/>
      </w:pPr>
    </w:lvl>
    <w:lvl w:ilvl="3">
      <w:numFmt w:val="bullet"/>
      <w:lvlText w:val="•"/>
      <w:lvlJc w:val="left"/>
      <w:pPr>
        <w:ind w:left="4335" w:hanging="360"/>
      </w:pPr>
    </w:lvl>
    <w:lvl w:ilvl="4">
      <w:numFmt w:val="bullet"/>
      <w:lvlText w:val="•"/>
      <w:lvlJc w:val="left"/>
      <w:pPr>
        <w:ind w:left="5133" w:hanging="360"/>
      </w:pPr>
    </w:lvl>
    <w:lvl w:ilvl="5">
      <w:numFmt w:val="bullet"/>
      <w:lvlText w:val="•"/>
      <w:lvlJc w:val="left"/>
      <w:pPr>
        <w:ind w:left="5931" w:hanging="360"/>
      </w:pPr>
    </w:lvl>
    <w:lvl w:ilvl="6">
      <w:numFmt w:val="bullet"/>
      <w:lvlText w:val="•"/>
      <w:lvlJc w:val="left"/>
      <w:pPr>
        <w:ind w:left="6728" w:hanging="360"/>
      </w:pPr>
    </w:lvl>
    <w:lvl w:ilvl="7">
      <w:numFmt w:val="bullet"/>
      <w:lvlText w:val="•"/>
      <w:lvlJc w:val="left"/>
      <w:pPr>
        <w:ind w:left="7526" w:hanging="360"/>
      </w:pPr>
    </w:lvl>
    <w:lvl w:ilvl="8">
      <w:numFmt w:val="bullet"/>
      <w:lvlText w:val="•"/>
      <w:lvlJc w:val="left"/>
      <w:pPr>
        <w:ind w:left="8324" w:hanging="360"/>
      </w:pPr>
    </w:lvl>
  </w:abstractNum>
  <w:abstractNum w:abstractNumId="4" w15:restartNumberingAfterBreak="0">
    <w:nsid w:val="00000406"/>
    <w:multiLevelType w:val="multilevel"/>
    <w:tmpl w:val="00000889"/>
    <w:lvl w:ilvl="0">
      <w:numFmt w:val="bullet"/>
      <w:lvlText w:val=""/>
      <w:lvlJc w:val="left"/>
      <w:pPr>
        <w:ind w:left="1542" w:hanging="360"/>
      </w:pPr>
      <w:rPr>
        <w:rFonts w:ascii="Wingdings" w:hAnsi="Wingdings"/>
        <w:b w:val="0"/>
        <w:sz w:val="24"/>
      </w:rPr>
    </w:lvl>
    <w:lvl w:ilvl="1">
      <w:numFmt w:val="bullet"/>
      <w:lvlText w:val="•"/>
      <w:lvlJc w:val="left"/>
      <w:pPr>
        <w:ind w:left="2343" w:hanging="360"/>
      </w:pPr>
    </w:lvl>
    <w:lvl w:ilvl="2">
      <w:numFmt w:val="bullet"/>
      <w:lvlText w:val="•"/>
      <w:lvlJc w:val="left"/>
      <w:pPr>
        <w:ind w:left="3145" w:hanging="360"/>
      </w:pPr>
    </w:lvl>
    <w:lvl w:ilvl="3">
      <w:numFmt w:val="bullet"/>
      <w:lvlText w:val="•"/>
      <w:lvlJc w:val="left"/>
      <w:pPr>
        <w:ind w:left="3947" w:hanging="360"/>
      </w:pPr>
    </w:lvl>
    <w:lvl w:ilvl="4">
      <w:numFmt w:val="bullet"/>
      <w:lvlText w:val="•"/>
      <w:lvlJc w:val="left"/>
      <w:pPr>
        <w:ind w:left="4749" w:hanging="360"/>
      </w:pPr>
    </w:lvl>
    <w:lvl w:ilvl="5">
      <w:numFmt w:val="bullet"/>
      <w:lvlText w:val="•"/>
      <w:lvlJc w:val="left"/>
      <w:pPr>
        <w:ind w:left="5551" w:hanging="360"/>
      </w:pPr>
    </w:lvl>
    <w:lvl w:ilvl="6">
      <w:numFmt w:val="bullet"/>
      <w:lvlText w:val="•"/>
      <w:lvlJc w:val="left"/>
      <w:pPr>
        <w:ind w:left="6352" w:hanging="360"/>
      </w:pPr>
    </w:lvl>
    <w:lvl w:ilvl="7">
      <w:numFmt w:val="bullet"/>
      <w:lvlText w:val="•"/>
      <w:lvlJc w:val="left"/>
      <w:pPr>
        <w:ind w:left="7154" w:hanging="360"/>
      </w:pPr>
    </w:lvl>
    <w:lvl w:ilvl="8">
      <w:numFmt w:val="bullet"/>
      <w:lvlText w:val="•"/>
      <w:lvlJc w:val="left"/>
      <w:pPr>
        <w:ind w:left="7956" w:hanging="360"/>
      </w:pPr>
    </w:lvl>
  </w:abstractNum>
  <w:abstractNum w:abstractNumId="5" w15:restartNumberingAfterBreak="0">
    <w:nsid w:val="26EB3B85"/>
    <w:multiLevelType w:val="hybridMultilevel"/>
    <w:tmpl w:val="344EEFE4"/>
    <w:lvl w:ilvl="0" w:tplc="100A0001">
      <w:start w:val="1"/>
      <w:numFmt w:val="bullet"/>
      <w:lvlText w:val=""/>
      <w:lvlJc w:val="left"/>
      <w:pPr>
        <w:ind w:left="1016" w:hanging="360"/>
      </w:pPr>
      <w:rPr>
        <w:rFonts w:ascii="Symbol" w:hAnsi="Symbol" w:hint="default"/>
      </w:rPr>
    </w:lvl>
    <w:lvl w:ilvl="1" w:tplc="100A0003" w:tentative="1">
      <w:start w:val="1"/>
      <w:numFmt w:val="bullet"/>
      <w:lvlText w:val="o"/>
      <w:lvlJc w:val="left"/>
      <w:pPr>
        <w:ind w:left="1736" w:hanging="360"/>
      </w:pPr>
      <w:rPr>
        <w:rFonts w:ascii="Courier New" w:hAnsi="Courier New" w:hint="default"/>
      </w:rPr>
    </w:lvl>
    <w:lvl w:ilvl="2" w:tplc="100A0005" w:tentative="1">
      <w:start w:val="1"/>
      <w:numFmt w:val="bullet"/>
      <w:lvlText w:val=""/>
      <w:lvlJc w:val="left"/>
      <w:pPr>
        <w:ind w:left="2456" w:hanging="360"/>
      </w:pPr>
      <w:rPr>
        <w:rFonts w:ascii="Wingdings" w:hAnsi="Wingdings" w:hint="default"/>
      </w:rPr>
    </w:lvl>
    <w:lvl w:ilvl="3" w:tplc="100A0001" w:tentative="1">
      <w:start w:val="1"/>
      <w:numFmt w:val="bullet"/>
      <w:lvlText w:val=""/>
      <w:lvlJc w:val="left"/>
      <w:pPr>
        <w:ind w:left="3176" w:hanging="360"/>
      </w:pPr>
      <w:rPr>
        <w:rFonts w:ascii="Symbol" w:hAnsi="Symbol" w:hint="default"/>
      </w:rPr>
    </w:lvl>
    <w:lvl w:ilvl="4" w:tplc="100A0003" w:tentative="1">
      <w:start w:val="1"/>
      <w:numFmt w:val="bullet"/>
      <w:lvlText w:val="o"/>
      <w:lvlJc w:val="left"/>
      <w:pPr>
        <w:ind w:left="3896" w:hanging="360"/>
      </w:pPr>
      <w:rPr>
        <w:rFonts w:ascii="Courier New" w:hAnsi="Courier New" w:hint="default"/>
      </w:rPr>
    </w:lvl>
    <w:lvl w:ilvl="5" w:tplc="100A0005" w:tentative="1">
      <w:start w:val="1"/>
      <w:numFmt w:val="bullet"/>
      <w:lvlText w:val=""/>
      <w:lvlJc w:val="left"/>
      <w:pPr>
        <w:ind w:left="4616" w:hanging="360"/>
      </w:pPr>
      <w:rPr>
        <w:rFonts w:ascii="Wingdings" w:hAnsi="Wingdings" w:hint="default"/>
      </w:rPr>
    </w:lvl>
    <w:lvl w:ilvl="6" w:tplc="100A0001" w:tentative="1">
      <w:start w:val="1"/>
      <w:numFmt w:val="bullet"/>
      <w:lvlText w:val=""/>
      <w:lvlJc w:val="left"/>
      <w:pPr>
        <w:ind w:left="5336" w:hanging="360"/>
      </w:pPr>
      <w:rPr>
        <w:rFonts w:ascii="Symbol" w:hAnsi="Symbol" w:hint="default"/>
      </w:rPr>
    </w:lvl>
    <w:lvl w:ilvl="7" w:tplc="100A0003" w:tentative="1">
      <w:start w:val="1"/>
      <w:numFmt w:val="bullet"/>
      <w:lvlText w:val="o"/>
      <w:lvlJc w:val="left"/>
      <w:pPr>
        <w:ind w:left="6056" w:hanging="360"/>
      </w:pPr>
      <w:rPr>
        <w:rFonts w:ascii="Courier New" w:hAnsi="Courier New" w:hint="default"/>
      </w:rPr>
    </w:lvl>
    <w:lvl w:ilvl="8" w:tplc="100A0005" w:tentative="1">
      <w:start w:val="1"/>
      <w:numFmt w:val="bullet"/>
      <w:lvlText w:val=""/>
      <w:lvlJc w:val="left"/>
      <w:pPr>
        <w:ind w:left="6776"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1EA3"/>
    <w:rsid w:val="00001BBD"/>
    <w:rsid w:val="00011713"/>
    <w:rsid w:val="00022CBE"/>
    <w:rsid w:val="00034BBA"/>
    <w:rsid w:val="00046A01"/>
    <w:rsid w:val="00046A6B"/>
    <w:rsid w:val="00072434"/>
    <w:rsid w:val="00096CBC"/>
    <w:rsid w:val="000975BC"/>
    <w:rsid w:val="000B1385"/>
    <w:rsid w:val="000E3C28"/>
    <w:rsid w:val="000E7EC6"/>
    <w:rsid w:val="000F7225"/>
    <w:rsid w:val="00172A79"/>
    <w:rsid w:val="001E3F4D"/>
    <w:rsid w:val="00202C01"/>
    <w:rsid w:val="0021111F"/>
    <w:rsid w:val="00215F8A"/>
    <w:rsid w:val="0022395F"/>
    <w:rsid w:val="00266549"/>
    <w:rsid w:val="00272EAB"/>
    <w:rsid w:val="002C4438"/>
    <w:rsid w:val="00302777"/>
    <w:rsid w:val="00305C2A"/>
    <w:rsid w:val="00341EAB"/>
    <w:rsid w:val="00351E32"/>
    <w:rsid w:val="00373720"/>
    <w:rsid w:val="00375EC2"/>
    <w:rsid w:val="003A4FC5"/>
    <w:rsid w:val="003E3BF5"/>
    <w:rsid w:val="00451ACB"/>
    <w:rsid w:val="004558E5"/>
    <w:rsid w:val="00456B07"/>
    <w:rsid w:val="004765D1"/>
    <w:rsid w:val="00480B8E"/>
    <w:rsid w:val="0048536F"/>
    <w:rsid w:val="00503D41"/>
    <w:rsid w:val="00523BD2"/>
    <w:rsid w:val="00552AB2"/>
    <w:rsid w:val="005B52C2"/>
    <w:rsid w:val="005D3643"/>
    <w:rsid w:val="006249DC"/>
    <w:rsid w:val="0064493E"/>
    <w:rsid w:val="006770A1"/>
    <w:rsid w:val="00677EE7"/>
    <w:rsid w:val="006B089E"/>
    <w:rsid w:val="006B678F"/>
    <w:rsid w:val="006C18CD"/>
    <w:rsid w:val="006C7B83"/>
    <w:rsid w:val="006E3A96"/>
    <w:rsid w:val="006E69A8"/>
    <w:rsid w:val="006F3734"/>
    <w:rsid w:val="00721A66"/>
    <w:rsid w:val="0074699C"/>
    <w:rsid w:val="00780C1C"/>
    <w:rsid w:val="007D3CCA"/>
    <w:rsid w:val="007D48C6"/>
    <w:rsid w:val="007F0C5A"/>
    <w:rsid w:val="00811F50"/>
    <w:rsid w:val="00816F42"/>
    <w:rsid w:val="00835564"/>
    <w:rsid w:val="00876572"/>
    <w:rsid w:val="00892916"/>
    <w:rsid w:val="008C3172"/>
    <w:rsid w:val="008F6353"/>
    <w:rsid w:val="0090484B"/>
    <w:rsid w:val="009526D2"/>
    <w:rsid w:val="00961DD2"/>
    <w:rsid w:val="00984B28"/>
    <w:rsid w:val="009A50B1"/>
    <w:rsid w:val="009C1C9E"/>
    <w:rsid w:val="00A01810"/>
    <w:rsid w:val="00A11207"/>
    <w:rsid w:val="00A11249"/>
    <w:rsid w:val="00A25C71"/>
    <w:rsid w:val="00A35EBE"/>
    <w:rsid w:val="00A53EFC"/>
    <w:rsid w:val="00A84CF6"/>
    <w:rsid w:val="00AC7FC7"/>
    <w:rsid w:val="00AF1A84"/>
    <w:rsid w:val="00B10953"/>
    <w:rsid w:val="00B55009"/>
    <w:rsid w:val="00B65A00"/>
    <w:rsid w:val="00B77E77"/>
    <w:rsid w:val="00B91EA3"/>
    <w:rsid w:val="00B920F9"/>
    <w:rsid w:val="00BB1095"/>
    <w:rsid w:val="00BB7007"/>
    <w:rsid w:val="00BE430D"/>
    <w:rsid w:val="00BE5A0D"/>
    <w:rsid w:val="00BF5A31"/>
    <w:rsid w:val="00C15AA8"/>
    <w:rsid w:val="00C318A5"/>
    <w:rsid w:val="00C73A77"/>
    <w:rsid w:val="00C76050"/>
    <w:rsid w:val="00C85CC5"/>
    <w:rsid w:val="00CB40FD"/>
    <w:rsid w:val="00CD0F6F"/>
    <w:rsid w:val="00CD3577"/>
    <w:rsid w:val="00CE363A"/>
    <w:rsid w:val="00CF1D37"/>
    <w:rsid w:val="00D01CFF"/>
    <w:rsid w:val="00D07430"/>
    <w:rsid w:val="00D14EDD"/>
    <w:rsid w:val="00D1794D"/>
    <w:rsid w:val="00D216A4"/>
    <w:rsid w:val="00D242C9"/>
    <w:rsid w:val="00D24CBC"/>
    <w:rsid w:val="00D3134F"/>
    <w:rsid w:val="00D46E51"/>
    <w:rsid w:val="00D53ADB"/>
    <w:rsid w:val="00DD0983"/>
    <w:rsid w:val="00E063D8"/>
    <w:rsid w:val="00E156B0"/>
    <w:rsid w:val="00E46DB0"/>
    <w:rsid w:val="00E56553"/>
    <w:rsid w:val="00E706AD"/>
    <w:rsid w:val="00E95B6E"/>
    <w:rsid w:val="00E966E3"/>
    <w:rsid w:val="00F0483A"/>
    <w:rsid w:val="00F26EFB"/>
    <w:rsid w:val="00F5252B"/>
    <w:rsid w:val="00F542CB"/>
    <w:rsid w:val="00F545B3"/>
    <w:rsid w:val="00F547C6"/>
    <w:rsid w:val="00F60668"/>
    <w:rsid w:val="00F767D4"/>
    <w:rsid w:val="00F95B30"/>
    <w:rsid w:val="00FB4DD7"/>
    <w:rsid w:val="00FD7D7B"/>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44BDF367-D1CC-40E0-9970-AD2E1FD1B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es-GT" w:eastAsia="es-GT" w:bidi="ar-SA"/>
      </w:rPr>
    </w:rPrDefault>
    <w:pPrDefault>
      <w:pPr>
        <w:spacing w:after="160" w:line="259" w:lineRule="auto"/>
      </w:pPr>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pPr>
      <w:widowControl w:val="0"/>
      <w:autoSpaceDE w:val="0"/>
      <w:autoSpaceDN w:val="0"/>
      <w:adjustRightInd w:val="0"/>
      <w:spacing w:after="0" w:line="240" w:lineRule="auto"/>
    </w:pPr>
    <w:rPr>
      <w:rFonts w:ascii="Times New Roman" w:hAnsi="Times New Roman"/>
      <w:sz w:val="24"/>
      <w:szCs w:val="24"/>
    </w:rPr>
  </w:style>
  <w:style w:type="paragraph" w:styleId="Ttulo1">
    <w:name w:val="heading 1"/>
    <w:basedOn w:val="Normal"/>
    <w:next w:val="Normal"/>
    <w:link w:val="Ttulo1Car"/>
    <w:uiPriority w:val="1"/>
    <w:qFormat/>
    <w:pPr>
      <w:ind w:left="822" w:hanging="360"/>
      <w:outlineLvl w:val="0"/>
    </w:pPr>
    <w:rPr>
      <w:rFonts w:ascii="Arial" w:hAnsi="Arial" w:cs="Arial"/>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locked/>
    <w:rPr>
      <w:rFonts w:asciiTheme="majorHAnsi" w:eastAsiaTheme="majorEastAsia" w:hAnsiTheme="majorHAnsi" w:cs="Times New Roman"/>
      <w:b/>
      <w:bCs/>
      <w:kern w:val="32"/>
      <w:sz w:val="32"/>
      <w:szCs w:val="32"/>
    </w:rPr>
  </w:style>
  <w:style w:type="paragraph" w:styleId="Textoindependiente">
    <w:name w:val="Body Text"/>
    <w:basedOn w:val="Normal"/>
    <w:link w:val="TextoindependienteCar"/>
    <w:uiPriority w:val="1"/>
    <w:qFormat/>
    <w:pPr>
      <w:spacing w:before="163"/>
      <w:ind w:left="102"/>
    </w:pPr>
    <w:rPr>
      <w:rFonts w:ascii="Arial" w:hAnsi="Arial" w:cs="Arial"/>
    </w:rPr>
  </w:style>
  <w:style w:type="character" w:customStyle="1" w:styleId="TextoindependienteCar">
    <w:name w:val="Texto independiente Car"/>
    <w:basedOn w:val="Fuentedeprrafopredeter"/>
    <w:link w:val="Textoindependiente"/>
    <w:uiPriority w:val="99"/>
    <w:semiHidden/>
    <w:locked/>
    <w:rPr>
      <w:rFonts w:ascii="Times New Roman" w:hAnsi="Times New Roman" w:cs="Times New Roman"/>
      <w:sz w:val="24"/>
      <w:szCs w:val="24"/>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 w:type="character" w:styleId="Refdecomentario">
    <w:name w:val="annotation reference"/>
    <w:basedOn w:val="Fuentedeprrafopredeter"/>
    <w:uiPriority w:val="99"/>
    <w:semiHidden/>
    <w:unhideWhenUsed/>
    <w:rsid w:val="00D53ADB"/>
    <w:rPr>
      <w:rFonts w:cs="Times New Roman"/>
      <w:sz w:val="16"/>
      <w:szCs w:val="16"/>
    </w:rPr>
  </w:style>
  <w:style w:type="paragraph" w:styleId="Textocomentario">
    <w:name w:val="annotation text"/>
    <w:basedOn w:val="Normal"/>
    <w:link w:val="TextocomentarioCar"/>
    <w:uiPriority w:val="99"/>
    <w:semiHidden/>
    <w:unhideWhenUsed/>
    <w:rsid w:val="00D53ADB"/>
    <w:rPr>
      <w:sz w:val="20"/>
      <w:szCs w:val="20"/>
    </w:rPr>
  </w:style>
  <w:style w:type="character" w:customStyle="1" w:styleId="TextocomentarioCar">
    <w:name w:val="Texto comentario Car"/>
    <w:basedOn w:val="Fuentedeprrafopredeter"/>
    <w:link w:val="Textocomentario"/>
    <w:uiPriority w:val="99"/>
    <w:semiHidden/>
    <w:locked/>
    <w:rsid w:val="00D53ADB"/>
    <w:rPr>
      <w:rFonts w:ascii="Times New Roman" w:hAnsi="Times New Roman"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D53ADB"/>
    <w:rPr>
      <w:b/>
      <w:bCs/>
    </w:rPr>
  </w:style>
  <w:style w:type="character" w:customStyle="1" w:styleId="AsuntodelcomentarioCar">
    <w:name w:val="Asunto del comentario Car"/>
    <w:basedOn w:val="TextocomentarioCar"/>
    <w:link w:val="Asuntodelcomentario"/>
    <w:uiPriority w:val="99"/>
    <w:semiHidden/>
    <w:locked/>
    <w:rsid w:val="00D53ADB"/>
    <w:rPr>
      <w:rFonts w:ascii="Times New Roman" w:hAnsi="Times New Roman" w:cs="Times New Roman"/>
      <w:b/>
      <w:bCs/>
      <w:sz w:val="20"/>
      <w:szCs w:val="20"/>
    </w:rPr>
  </w:style>
  <w:style w:type="paragraph" w:styleId="Textodeglobo">
    <w:name w:val="Balloon Text"/>
    <w:basedOn w:val="Normal"/>
    <w:link w:val="TextodegloboCar"/>
    <w:uiPriority w:val="99"/>
    <w:semiHidden/>
    <w:unhideWhenUsed/>
    <w:rsid w:val="00D53ADB"/>
    <w:rPr>
      <w:rFonts w:ascii="Segoe UI" w:hAnsi="Segoe UI" w:cs="Segoe UI"/>
      <w:sz w:val="18"/>
      <w:szCs w:val="18"/>
    </w:rPr>
  </w:style>
  <w:style w:type="character" w:customStyle="1" w:styleId="TextodegloboCar">
    <w:name w:val="Texto de globo Car"/>
    <w:basedOn w:val="Fuentedeprrafopredeter"/>
    <w:link w:val="Textodeglobo"/>
    <w:uiPriority w:val="99"/>
    <w:semiHidden/>
    <w:locked/>
    <w:rsid w:val="00D53AD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webSettings" Target="webSettings.xml"/><Relationship Id="rId10"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CD21E5-08AA-4CBF-8C0F-92932C2FAE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8</Pages>
  <Words>1806</Words>
  <Characters>9937</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Kehily Arreola</dc:creator>
  <cp:keywords/>
  <dc:description/>
  <cp:lastModifiedBy>Carlos Enrique Calderón Hernández</cp:lastModifiedBy>
  <cp:revision>25</cp:revision>
  <cp:lastPrinted>2023-01-05T14:48:00Z</cp:lastPrinted>
  <dcterms:created xsi:type="dcterms:W3CDTF">2024-02-16T15:50:00Z</dcterms:created>
  <dcterms:modified xsi:type="dcterms:W3CDTF">2025-02-06T17:26:00Z</dcterms:modified>
</cp:coreProperties>
</file>